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8" w:type="pct"/>
        <w:tblLayout w:type="fixed"/>
        <w:tblLook w:val="04A0" w:firstRow="1" w:lastRow="0" w:firstColumn="1" w:lastColumn="0" w:noHBand="0" w:noVBand="1"/>
      </w:tblPr>
      <w:tblGrid>
        <w:gridCol w:w="140"/>
        <w:gridCol w:w="6953"/>
        <w:gridCol w:w="236"/>
        <w:gridCol w:w="3111"/>
      </w:tblGrid>
      <w:tr w:rsidR="0026113B" w14:paraId="65A48572" w14:textId="77777777" w:rsidTr="0094493F">
        <w:tc>
          <w:tcPr>
            <w:tcW w:w="3397" w:type="pct"/>
            <w:gridSpan w:val="2"/>
            <w:shd w:val="clear" w:color="auto" w:fill="983620" w:themeFill="accent2"/>
          </w:tcPr>
          <w:p w14:paraId="1DDED9C2" w14:textId="77777777" w:rsidR="0026113B" w:rsidRDefault="0026113B" w:rsidP="00416259">
            <w:pPr>
              <w:pStyle w:val="NoSpacing"/>
            </w:pPr>
          </w:p>
        </w:tc>
        <w:tc>
          <w:tcPr>
            <w:tcW w:w="113" w:type="pct"/>
          </w:tcPr>
          <w:p w14:paraId="0954AD77" w14:textId="77777777" w:rsidR="0026113B" w:rsidRDefault="0026113B" w:rsidP="00416259">
            <w:pPr>
              <w:pStyle w:val="NoSpacing"/>
            </w:pPr>
          </w:p>
        </w:tc>
        <w:tc>
          <w:tcPr>
            <w:tcW w:w="1490" w:type="pct"/>
            <w:shd w:val="clear" w:color="auto" w:fill="7F7F7F" w:themeFill="text1" w:themeFillTint="80"/>
          </w:tcPr>
          <w:p w14:paraId="108F545F" w14:textId="77777777" w:rsidR="0026113B" w:rsidRDefault="0026113B" w:rsidP="00416259">
            <w:pPr>
              <w:pStyle w:val="NoSpacing"/>
            </w:pPr>
          </w:p>
        </w:tc>
      </w:tr>
      <w:tr w:rsidR="00563FF4" w14:paraId="220C7059" w14:textId="77777777" w:rsidTr="0094493F">
        <w:trPr>
          <w:trHeight w:val="720"/>
        </w:trPr>
        <w:tc>
          <w:tcPr>
            <w:tcW w:w="3397" w:type="pct"/>
            <w:gridSpan w:val="2"/>
            <w:vMerge w:val="restart"/>
            <w:vAlign w:val="bottom"/>
          </w:tcPr>
          <w:sdt>
            <w:sdtPr>
              <w:rPr>
                <w:sz w:val="46"/>
                <w:szCs w:val="46"/>
              </w:rPr>
              <w:alias w:val="Title"/>
              <w:tag w:val=""/>
              <w:id w:val="-841541200"/>
              <w:placeholder>
                <w:docPart w:val="95F96DA4A556FA4FA4C5B55FF87F761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73A04472" w14:textId="77777777" w:rsidR="00563FF4" w:rsidRPr="00563FF4" w:rsidRDefault="00563FF4" w:rsidP="00563FF4">
                <w:pPr>
                  <w:pStyle w:val="Title"/>
                  <w:rPr>
                    <w:sz w:val="46"/>
                    <w:szCs w:val="46"/>
                  </w:rPr>
                </w:pPr>
                <w:r w:rsidRPr="00563FF4">
                  <w:rPr>
                    <w:sz w:val="46"/>
                    <w:szCs w:val="46"/>
                  </w:rPr>
                  <w:t>Macquarie University Hockey Club</w:t>
                </w:r>
              </w:p>
            </w:sdtContent>
          </w:sdt>
          <w:p w14:paraId="666EC80A" w14:textId="3E865890" w:rsidR="00563FF4" w:rsidRDefault="00004FBF" w:rsidP="00563FF4">
            <w:pPr>
              <w:pStyle w:val="Subtitle"/>
            </w:pPr>
            <w:sdt>
              <w:sdtPr>
                <w:rPr>
                  <w:sz w:val="36"/>
                </w:rPr>
                <w:alias w:val="Subtitle"/>
                <w:tag w:val=""/>
                <w:id w:val="-1702467403"/>
                <w:placeholder>
                  <w:docPart w:val="BFD4B480FA639E42BE8E07FF947EC4D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6815CB">
                  <w:rPr>
                    <w:sz w:val="36"/>
                  </w:rPr>
                  <w:t>Annual General Meeting, 201</w:t>
                </w:r>
                <w:r w:rsidR="00365443">
                  <w:rPr>
                    <w:sz w:val="36"/>
                  </w:rPr>
                  <w:t>6</w:t>
                </w:r>
              </w:sdtContent>
            </w:sdt>
          </w:p>
        </w:tc>
        <w:tc>
          <w:tcPr>
            <w:tcW w:w="113" w:type="pct"/>
            <w:vAlign w:val="bottom"/>
          </w:tcPr>
          <w:p w14:paraId="42FD26F0" w14:textId="77777777" w:rsidR="00563FF4" w:rsidRDefault="00563FF4" w:rsidP="00416259"/>
        </w:tc>
        <w:tc>
          <w:tcPr>
            <w:tcW w:w="1490" w:type="pct"/>
            <w:vAlign w:val="bottom"/>
          </w:tcPr>
          <w:p w14:paraId="04CB8FF8" w14:textId="003B3A83" w:rsidR="00563FF4" w:rsidRDefault="00365443" w:rsidP="00563FF4">
            <w:pPr>
              <w:pStyle w:val="Header"/>
            </w:pPr>
            <w:r>
              <w:t>Sunday, November 5, 2016</w:t>
            </w:r>
          </w:p>
          <w:p w14:paraId="105EDB36" w14:textId="5BC42408" w:rsidR="00563FF4" w:rsidRDefault="00563FF4" w:rsidP="00563FF4">
            <w:pPr>
              <w:pStyle w:val="Header"/>
            </w:pPr>
            <w:r>
              <w:t>1</w:t>
            </w:r>
            <w:r w:rsidR="00365443">
              <w:t>1:00a</w:t>
            </w:r>
            <w:r>
              <w:t>m</w:t>
            </w:r>
          </w:p>
        </w:tc>
      </w:tr>
      <w:tr w:rsidR="00563FF4" w14:paraId="47E89C70" w14:textId="77777777" w:rsidTr="0094493F">
        <w:trPr>
          <w:trHeight w:val="1199"/>
        </w:trPr>
        <w:tc>
          <w:tcPr>
            <w:tcW w:w="3397" w:type="pct"/>
            <w:gridSpan w:val="2"/>
            <w:vMerge/>
            <w:vAlign w:val="bottom"/>
          </w:tcPr>
          <w:p w14:paraId="523ED5FB" w14:textId="77777777" w:rsidR="00563FF4" w:rsidRDefault="00563FF4" w:rsidP="00563FF4">
            <w:pPr>
              <w:pStyle w:val="Subtitle"/>
            </w:pPr>
          </w:p>
        </w:tc>
        <w:tc>
          <w:tcPr>
            <w:tcW w:w="113" w:type="pct"/>
            <w:vAlign w:val="bottom"/>
          </w:tcPr>
          <w:p w14:paraId="4FA3DB3E" w14:textId="77777777" w:rsidR="00563FF4" w:rsidRDefault="00563FF4" w:rsidP="00416259"/>
        </w:tc>
        <w:tc>
          <w:tcPr>
            <w:tcW w:w="1490" w:type="pct"/>
            <w:vAlign w:val="bottom"/>
          </w:tcPr>
          <w:p w14:paraId="5C1ECA4A" w14:textId="77777777" w:rsidR="00563FF4" w:rsidRDefault="00563FF4" w:rsidP="00563FF4">
            <w:pPr>
              <w:pStyle w:val="ContactDetails"/>
            </w:pPr>
            <w:r>
              <w:t>Macquarie University Sport &amp; Aquatic Centre</w:t>
            </w:r>
          </w:p>
          <w:p w14:paraId="244360E3" w14:textId="2E74C4AF" w:rsidR="00563FF4" w:rsidRDefault="00365443" w:rsidP="00563FF4">
            <w:pPr>
              <w:pStyle w:val="ContactDetails"/>
            </w:pPr>
            <w:r>
              <w:t>Courtyard</w:t>
            </w:r>
            <w:r w:rsidR="00563FF4">
              <w:t xml:space="preserve"> Studio</w:t>
            </w:r>
          </w:p>
        </w:tc>
      </w:tr>
      <w:tr w:rsidR="0026113B" w14:paraId="06ACCB98" w14:textId="77777777" w:rsidTr="0094493F">
        <w:tc>
          <w:tcPr>
            <w:tcW w:w="3397" w:type="pct"/>
            <w:gridSpan w:val="2"/>
            <w:shd w:val="clear" w:color="auto" w:fill="983620" w:themeFill="accent2"/>
          </w:tcPr>
          <w:p w14:paraId="41C64277" w14:textId="77777777" w:rsidR="0026113B" w:rsidRDefault="0026113B" w:rsidP="00416259">
            <w:pPr>
              <w:pStyle w:val="NoSpacing"/>
            </w:pPr>
          </w:p>
        </w:tc>
        <w:tc>
          <w:tcPr>
            <w:tcW w:w="113" w:type="pct"/>
          </w:tcPr>
          <w:p w14:paraId="6DF09789" w14:textId="77777777" w:rsidR="0026113B" w:rsidRDefault="0026113B" w:rsidP="00416259">
            <w:pPr>
              <w:pStyle w:val="NoSpacing"/>
            </w:pPr>
          </w:p>
        </w:tc>
        <w:tc>
          <w:tcPr>
            <w:tcW w:w="1490" w:type="pct"/>
            <w:shd w:val="clear" w:color="auto" w:fill="7F7F7F" w:themeFill="text1" w:themeFillTint="80"/>
          </w:tcPr>
          <w:p w14:paraId="41F24779" w14:textId="77777777" w:rsidR="0026113B" w:rsidRDefault="0026113B" w:rsidP="00416259">
            <w:pPr>
              <w:pStyle w:val="NoSpacing"/>
            </w:pPr>
          </w:p>
        </w:tc>
      </w:tr>
      <w:tr w:rsidR="00563FF4" w14:paraId="5FE3152F" w14:textId="77777777" w:rsidTr="0094493F">
        <w:trPr>
          <w:gridBefore w:val="1"/>
          <w:wBefore w:w="67" w:type="pct"/>
          <w:trHeight w:val="2160"/>
        </w:trPr>
        <w:tc>
          <w:tcPr>
            <w:tcW w:w="4933" w:type="pct"/>
            <w:gridSpan w:val="3"/>
          </w:tcPr>
          <w:p w14:paraId="2E0B4981" w14:textId="77777777" w:rsidR="00914385" w:rsidRDefault="00914385" w:rsidP="00914385">
            <w:pPr>
              <w:ind w:left="360"/>
            </w:pPr>
            <w:bookmarkStart w:id="0" w:name="_Toc261004492"/>
            <w:bookmarkStart w:id="1" w:name="_Toc261004494"/>
          </w:p>
          <w:p w14:paraId="020FB80D" w14:textId="77777777" w:rsidR="00914385" w:rsidRDefault="00914385" w:rsidP="00914385">
            <w:pPr>
              <w:pStyle w:val="Heading1"/>
            </w:pPr>
            <w:r>
              <w:t>Agenda</w:t>
            </w:r>
          </w:p>
          <w:p w14:paraId="30148A90" w14:textId="7A0804CB" w:rsidR="00914385" w:rsidRDefault="00914385" w:rsidP="00EC56E4">
            <w:pPr>
              <w:pStyle w:val="ListParagraph"/>
              <w:numPr>
                <w:ilvl w:val="0"/>
                <w:numId w:val="32"/>
              </w:numPr>
              <w:rPr>
                <w:rFonts w:eastAsiaTheme="minorHAnsi"/>
                <w:b/>
                <w:bCs/>
                <w:color w:val="auto"/>
              </w:rPr>
            </w:pPr>
            <w:r w:rsidRPr="00365443">
              <w:rPr>
                <w:rFonts w:eastAsiaTheme="minorHAnsi"/>
                <w:b/>
                <w:bCs/>
                <w:color w:val="auto"/>
              </w:rPr>
              <w:t>Welcome</w:t>
            </w:r>
          </w:p>
          <w:p w14:paraId="00E17A9B" w14:textId="77777777" w:rsidR="00365443" w:rsidRDefault="00365443" w:rsidP="00365443">
            <w:pPr>
              <w:pStyle w:val="ListParagraph"/>
              <w:rPr>
                <w:b/>
              </w:rPr>
            </w:pPr>
          </w:p>
          <w:p w14:paraId="1F1486DD" w14:textId="4CDE512D" w:rsidR="00914385" w:rsidRDefault="00914385" w:rsidP="00EC56E4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365443">
              <w:rPr>
                <w:b/>
              </w:rPr>
              <w:t>201</w:t>
            </w:r>
            <w:r w:rsidR="00365443" w:rsidRPr="00365443">
              <w:rPr>
                <w:b/>
              </w:rPr>
              <w:t>6</w:t>
            </w:r>
            <w:r w:rsidR="00216AA8">
              <w:rPr>
                <w:b/>
              </w:rPr>
              <w:t xml:space="preserve"> R</w:t>
            </w:r>
            <w:r w:rsidRPr="00365443">
              <w:rPr>
                <w:b/>
              </w:rPr>
              <w:t>eview</w:t>
            </w:r>
          </w:p>
          <w:p w14:paraId="26DFECF7" w14:textId="5CD7C89C" w:rsidR="00365443" w:rsidRDefault="00365443" w:rsidP="00365443">
            <w:pPr>
              <w:pStyle w:val="ListParagraph"/>
              <w:rPr>
                <w:b/>
              </w:rPr>
            </w:pPr>
          </w:p>
          <w:p w14:paraId="5D37F312" w14:textId="3051F259" w:rsidR="00045372" w:rsidRPr="00045372" w:rsidRDefault="00045372" w:rsidP="0094493F">
            <w:pPr>
              <w:pStyle w:val="ListParagraph"/>
              <w:numPr>
                <w:ilvl w:val="0"/>
                <w:numId w:val="35"/>
              </w:numPr>
              <w:ind w:left="1462"/>
            </w:pPr>
            <w:r w:rsidRPr="00045372">
              <w:t>½ teams were upgraded this season</w:t>
            </w:r>
          </w:p>
          <w:p w14:paraId="5F7F28D2" w14:textId="3C616D6B" w:rsidR="00045372" w:rsidRPr="00045372" w:rsidRDefault="00045372" w:rsidP="0094493F">
            <w:pPr>
              <w:pStyle w:val="ListParagraph"/>
              <w:numPr>
                <w:ilvl w:val="0"/>
                <w:numId w:val="35"/>
              </w:numPr>
              <w:ind w:left="1462"/>
            </w:pPr>
            <w:r w:rsidRPr="00045372">
              <w:t>Club has doubled in size in the last few season</w:t>
            </w:r>
            <w:r w:rsidR="00EC56E4">
              <w:t>s, primarily due to O</w:t>
            </w:r>
            <w:r w:rsidRPr="00045372">
              <w:t xml:space="preserve">-week and juniors joining us from efforts from coaches. </w:t>
            </w:r>
          </w:p>
          <w:p w14:paraId="10098E92" w14:textId="1FE67AB8" w:rsidR="00045372" w:rsidRPr="00045372" w:rsidRDefault="00045372" w:rsidP="0094493F">
            <w:pPr>
              <w:pStyle w:val="ListParagraph"/>
              <w:numPr>
                <w:ilvl w:val="0"/>
                <w:numId w:val="35"/>
              </w:numPr>
              <w:ind w:left="1462"/>
            </w:pPr>
            <w:r w:rsidRPr="00045372">
              <w:t>Retention has stayed high</w:t>
            </w:r>
            <w:r w:rsidR="00EC56E4">
              <w:t>;</w:t>
            </w:r>
            <w:r w:rsidRPr="00045372">
              <w:t xml:space="preserve"> people are staying on. Lots of people </w:t>
            </w:r>
            <w:r w:rsidR="00EC56E4">
              <w:t>receiving</w:t>
            </w:r>
            <w:r w:rsidRPr="00045372">
              <w:t xml:space="preserve"> 50+ games</w:t>
            </w:r>
            <w:r w:rsidR="00EC56E4">
              <w:t xml:space="preserve"> awards at </w:t>
            </w:r>
            <w:proofErr w:type="spellStart"/>
            <w:r w:rsidR="00EC56E4">
              <w:t>preso</w:t>
            </w:r>
            <w:proofErr w:type="spellEnd"/>
            <w:r w:rsidR="00EC56E4">
              <w:t xml:space="preserve"> night</w:t>
            </w:r>
            <w:r w:rsidRPr="00045372">
              <w:t>, demonstrating this retention.</w:t>
            </w:r>
          </w:p>
          <w:p w14:paraId="432B951E" w14:textId="264F38DB" w:rsidR="00045372" w:rsidRDefault="00045372" w:rsidP="0094493F">
            <w:pPr>
              <w:pStyle w:val="ListParagraph"/>
              <w:numPr>
                <w:ilvl w:val="0"/>
                <w:numId w:val="35"/>
              </w:numPr>
              <w:ind w:left="1462"/>
            </w:pPr>
            <w:r w:rsidRPr="00045372">
              <w:t xml:space="preserve">University has reduced financial support, equaling packed training sessions. Sponsorship is therefore important ++ to widen our financial </w:t>
            </w:r>
            <w:r>
              <w:t>scope.</w:t>
            </w:r>
          </w:p>
          <w:p w14:paraId="4844E2A7" w14:textId="47F3F1AB" w:rsidR="00045372" w:rsidRPr="00045372" w:rsidRDefault="00045372" w:rsidP="0094493F">
            <w:pPr>
              <w:pStyle w:val="ListParagraph"/>
              <w:numPr>
                <w:ilvl w:val="0"/>
                <w:numId w:val="35"/>
              </w:numPr>
              <w:ind w:left="1462"/>
            </w:pPr>
            <w:r>
              <w:t xml:space="preserve">Easy to build when teams are winning, but this year has </w:t>
            </w:r>
            <w:r w:rsidR="00EC56E4">
              <w:t>been one of building as many teams were upgraded into higher divisions following last season’s successes.</w:t>
            </w:r>
          </w:p>
          <w:p w14:paraId="3E374B29" w14:textId="77777777" w:rsidR="00045372" w:rsidRDefault="00045372" w:rsidP="00365443">
            <w:pPr>
              <w:pStyle w:val="ListParagraph"/>
              <w:rPr>
                <w:b/>
              </w:rPr>
            </w:pPr>
          </w:p>
          <w:p w14:paraId="7186A0E0" w14:textId="77197665" w:rsidR="00914385" w:rsidRDefault="00914385" w:rsidP="00EC56E4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365443">
              <w:rPr>
                <w:b/>
              </w:rPr>
              <w:t>Determine life members</w:t>
            </w:r>
          </w:p>
          <w:p w14:paraId="2F318A8A" w14:textId="77777777" w:rsidR="0094493F" w:rsidRDefault="0094493F" w:rsidP="0094493F">
            <w:pPr>
              <w:pStyle w:val="ListParagraph"/>
              <w:ind w:left="1080"/>
              <w:rPr>
                <w:b/>
              </w:rPr>
            </w:pPr>
          </w:p>
          <w:p w14:paraId="293A324B" w14:textId="26D0B161" w:rsidR="00045372" w:rsidRPr="0094493F" w:rsidRDefault="00045372" w:rsidP="0094493F">
            <w:pPr>
              <w:pStyle w:val="ListParagraph"/>
              <w:numPr>
                <w:ilvl w:val="0"/>
                <w:numId w:val="36"/>
              </w:numPr>
              <w:ind w:left="1462"/>
              <w:rPr>
                <w:b/>
              </w:rPr>
            </w:pPr>
            <w:r w:rsidRPr="0094493F">
              <w:rPr>
                <w:b/>
              </w:rPr>
              <w:t>Nomination: Lenny</w:t>
            </w:r>
            <w:r w:rsidR="00216AA8" w:rsidRPr="0094493F">
              <w:rPr>
                <w:b/>
              </w:rPr>
              <w:t xml:space="preserve"> Furtado</w:t>
            </w:r>
            <w:r w:rsidRPr="0094493F">
              <w:rPr>
                <w:b/>
              </w:rPr>
              <w:t xml:space="preserve">. </w:t>
            </w:r>
          </w:p>
          <w:p w14:paraId="6E6C151F" w14:textId="615EE651" w:rsidR="00045372" w:rsidRDefault="00045372" w:rsidP="00045372">
            <w:pPr>
              <w:ind w:left="360"/>
            </w:pPr>
            <w:r w:rsidRPr="00216AA8">
              <w:t xml:space="preserve">Been with club 15 years, joined 2001. </w:t>
            </w:r>
            <w:r w:rsidR="00216AA8" w:rsidRPr="00216AA8">
              <w:t xml:space="preserve">Great organizer, social organizer, joining the </w:t>
            </w:r>
            <w:proofErr w:type="spellStart"/>
            <w:r w:rsidR="00216AA8" w:rsidRPr="00216AA8">
              <w:t>womens</w:t>
            </w:r>
            <w:proofErr w:type="spellEnd"/>
            <w:r w:rsidR="00216AA8" w:rsidRPr="00216AA8">
              <w:t xml:space="preserve"> and </w:t>
            </w:r>
            <w:proofErr w:type="spellStart"/>
            <w:r w:rsidR="00216AA8" w:rsidRPr="00216AA8">
              <w:t>mens</w:t>
            </w:r>
            <w:proofErr w:type="spellEnd"/>
            <w:r w:rsidR="00216AA8" w:rsidRPr="00216AA8">
              <w:t xml:space="preserve"> social events. Always had a “tremendous off-field presence”. Has been on committee 2002 -2008. Often involved in non-official capacities, more than official records show. 2004 took 5</w:t>
            </w:r>
            <w:r w:rsidR="00216AA8" w:rsidRPr="00216AA8">
              <w:rPr>
                <w:vertAlign w:val="superscript"/>
              </w:rPr>
              <w:t>th</w:t>
            </w:r>
            <w:r w:rsidR="00216AA8" w:rsidRPr="00216AA8">
              <w:t xml:space="preserve"> grade men to finals as a coach. On from this has helped as coach for other </w:t>
            </w:r>
            <w:proofErr w:type="spellStart"/>
            <w:r w:rsidR="00216AA8" w:rsidRPr="00216AA8">
              <w:t>mens</w:t>
            </w:r>
            <w:proofErr w:type="spellEnd"/>
            <w:r w:rsidR="00216AA8" w:rsidRPr="00216AA8">
              <w:t xml:space="preserve"> and women’s teams. Has received coaches award 2008, over 300+ matches played. 5</w:t>
            </w:r>
            <w:r w:rsidR="00216AA8" w:rsidRPr="00216AA8">
              <w:rPr>
                <w:vertAlign w:val="superscript"/>
              </w:rPr>
              <w:t>th</w:t>
            </w:r>
            <w:r w:rsidR="00216AA8" w:rsidRPr="00216AA8">
              <w:t xml:space="preserve"> men’s </w:t>
            </w:r>
            <w:proofErr w:type="spellStart"/>
            <w:r w:rsidR="00216AA8" w:rsidRPr="00216AA8">
              <w:t>magut</w:t>
            </w:r>
            <w:proofErr w:type="spellEnd"/>
            <w:r w:rsidR="00216AA8" w:rsidRPr="00216AA8">
              <w:t xml:space="preserve"> to notch up 100 games. Has </w:t>
            </w:r>
            <w:proofErr w:type="gramStart"/>
            <w:r w:rsidR="00216AA8" w:rsidRPr="00216AA8">
              <w:t>helped out</w:t>
            </w:r>
            <w:proofErr w:type="gramEnd"/>
            <w:r w:rsidR="00216AA8" w:rsidRPr="00216AA8">
              <w:t xml:space="preserve"> with umpiring across all grades of </w:t>
            </w:r>
            <w:proofErr w:type="spellStart"/>
            <w:r w:rsidR="00216AA8" w:rsidRPr="00216AA8">
              <w:t>mens</w:t>
            </w:r>
            <w:proofErr w:type="spellEnd"/>
            <w:r w:rsidR="00216AA8" w:rsidRPr="00216AA8">
              <w:t xml:space="preserve">. Ideal club member involved across all grades. </w:t>
            </w:r>
          </w:p>
          <w:p w14:paraId="10B68E6A" w14:textId="26BF94CB" w:rsidR="00216AA8" w:rsidRPr="0094493F" w:rsidRDefault="00216AA8" w:rsidP="0094493F">
            <w:pPr>
              <w:pStyle w:val="ListParagraph"/>
              <w:numPr>
                <w:ilvl w:val="0"/>
                <w:numId w:val="36"/>
              </w:numPr>
              <w:ind w:left="1462"/>
              <w:rPr>
                <w:b/>
              </w:rPr>
            </w:pPr>
            <w:r w:rsidRPr="0094493F">
              <w:rPr>
                <w:b/>
              </w:rPr>
              <w:t xml:space="preserve">Nomination: </w:t>
            </w:r>
            <w:proofErr w:type="spellStart"/>
            <w:r w:rsidRPr="0094493F">
              <w:rPr>
                <w:b/>
              </w:rPr>
              <w:t>Suse</w:t>
            </w:r>
            <w:proofErr w:type="spellEnd"/>
            <w:r w:rsidRPr="0094493F">
              <w:rPr>
                <w:b/>
              </w:rPr>
              <w:t xml:space="preserve"> Gunther</w:t>
            </w:r>
          </w:p>
          <w:p w14:paraId="1EBBF8A7" w14:textId="1C24D45C" w:rsidR="00216AA8" w:rsidRDefault="00216AA8" w:rsidP="00045372">
            <w:pPr>
              <w:ind w:left="360"/>
            </w:pPr>
            <w:r w:rsidRPr="00216AA8">
              <w:t xml:space="preserve">Been in the club for many years, notched up 200+ matches. Has been on exec for women’s club prior to the merge. Has </w:t>
            </w:r>
            <w:proofErr w:type="gramStart"/>
            <w:r w:rsidRPr="00216AA8">
              <w:t>helped out</w:t>
            </w:r>
            <w:proofErr w:type="gramEnd"/>
            <w:r w:rsidRPr="00216AA8">
              <w:t xml:space="preserve"> individually and helped Mark in his years of service to the club. Has stepped up into goal-keeping role in many different grades, always volunteering, supporting younger players when they’ve started at the club. Approached by </w:t>
            </w:r>
            <w:proofErr w:type="gramStart"/>
            <w:r w:rsidRPr="00216AA8">
              <w:t>a number of</w:t>
            </w:r>
            <w:proofErr w:type="gramEnd"/>
            <w:r w:rsidRPr="00216AA8">
              <w:t xml:space="preserve"> club members throughout this season to recommend her for Life Membership this year. </w:t>
            </w:r>
          </w:p>
          <w:p w14:paraId="48C6B94F" w14:textId="77777777" w:rsidR="00216AA8" w:rsidRDefault="00216AA8" w:rsidP="00045372">
            <w:pPr>
              <w:ind w:left="360"/>
            </w:pPr>
            <w:r>
              <w:t xml:space="preserve">Vote 1: Lenny (10) vs </w:t>
            </w:r>
            <w:proofErr w:type="spellStart"/>
            <w:r>
              <w:t>Suse</w:t>
            </w:r>
            <w:proofErr w:type="spellEnd"/>
            <w:r>
              <w:t xml:space="preserve"> (7).</w:t>
            </w:r>
          </w:p>
          <w:p w14:paraId="183D920F" w14:textId="77777777" w:rsidR="00F921CA" w:rsidRDefault="00216AA8" w:rsidP="00045372">
            <w:pPr>
              <w:ind w:left="360"/>
            </w:pPr>
            <w:r>
              <w:t>Vo</w:t>
            </w:r>
            <w:r w:rsidR="00F921CA">
              <w:t>te 2: Lenny for life membership Yes (17) vs No (0)</w:t>
            </w:r>
          </w:p>
          <w:p w14:paraId="4BF39295" w14:textId="47FF9F53" w:rsidR="00216AA8" w:rsidRDefault="00F921CA" w:rsidP="00045372">
            <w:pPr>
              <w:ind w:left="360"/>
            </w:pPr>
            <w:r>
              <w:t>Lenny is a life member conditional on his playing next year.</w:t>
            </w:r>
          </w:p>
          <w:p w14:paraId="34900E7E" w14:textId="77777777" w:rsidR="0094493F" w:rsidRPr="00216AA8" w:rsidRDefault="0094493F" w:rsidP="00045372">
            <w:pPr>
              <w:ind w:left="360"/>
            </w:pPr>
          </w:p>
          <w:p w14:paraId="54D6B459" w14:textId="394F1BA1" w:rsidR="00914385" w:rsidRDefault="00914385" w:rsidP="00EC56E4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365443">
              <w:rPr>
                <w:b/>
              </w:rPr>
              <w:lastRenderedPageBreak/>
              <w:t>Receive Annual Report</w:t>
            </w:r>
          </w:p>
          <w:p w14:paraId="7B031331" w14:textId="1DDD4EF0" w:rsidR="00365443" w:rsidRPr="00216AA8" w:rsidRDefault="00216AA8" w:rsidP="00216AA8">
            <w:pPr>
              <w:ind w:left="360"/>
            </w:pPr>
            <w:r w:rsidRPr="00216AA8">
              <w:t>Done</w:t>
            </w:r>
            <w:r w:rsidR="00EC56E4">
              <w:t xml:space="preserve"> – thanks Iain</w:t>
            </w:r>
          </w:p>
          <w:p w14:paraId="7571370D" w14:textId="1A08F55A" w:rsidR="00365443" w:rsidRDefault="00684B92" w:rsidP="00EC56E4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365443">
              <w:rPr>
                <w:b/>
              </w:rPr>
              <w:t>Executive positions declared vacant</w:t>
            </w:r>
          </w:p>
          <w:p w14:paraId="35A47A10" w14:textId="77777777" w:rsidR="00365443" w:rsidRPr="00365443" w:rsidRDefault="00365443" w:rsidP="00365443">
            <w:pPr>
              <w:pStyle w:val="ListParagraph"/>
              <w:rPr>
                <w:b/>
              </w:rPr>
            </w:pPr>
          </w:p>
          <w:p w14:paraId="4BD1A7A7" w14:textId="149A9ACF" w:rsidR="00914385" w:rsidRDefault="008B0DA2" w:rsidP="00EC56E4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365443">
              <w:rPr>
                <w:b/>
              </w:rPr>
              <w:t>Elect committee members for 2016</w:t>
            </w:r>
          </w:p>
          <w:p w14:paraId="522FDB68" w14:textId="77777777" w:rsidR="0094493F" w:rsidRDefault="00EC56E4" w:rsidP="0094493F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Assumed 2016 c</w:t>
            </w:r>
            <w:r w:rsidRPr="00EC56E4">
              <w:t xml:space="preserve">ommittee </w:t>
            </w:r>
            <w:r>
              <w:t>members a</w:t>
            </w:r>
            <w:r w:rsidRPr="00EC56E4">
              <w:t>re all re-standing u</w:t>
            </w:r>
            <w:r>
              <w:t xml:space="preserve">nless they indicated otherwise directly to exec. These members are: </w:t>
            </w:r>
          </w:p>
          <w:p w14:paraId="5DECB718" w14:textId="6ADACEC8" w:rsidR="0094493F" w:rsidRPr="0094493F" w:rsidRDefault="00EC56E4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>Kat</w:t>
            </w:r>
            <w:r w:rsidR="0094493F">
              <w:rPr>
                <w:rFonts w:eastAsiaTheme="minorHAnsi"/>
                <w:bCs/>
                <w:color w:val="auto"/>
              </w:rPr>
              <w:t xml:space="preserve"> Bond</w:t>
            </w:r>
            <w:r>
              <w:rPr>
                <w:rFonts w:eastAsiaTheme="minorHAnsi"/>
                <w:bCs/>
                <w:color w:val="auto"/>
              </w:rPr>
              <w:t xml:space="preserve"> </w:t>
            </w:r>
          </w:p>
          <w:p w14:paraId="17ED835F" w14:textId="351FA481" w:rsidR="0094493F" w:rsidRPr="0094493F" w:rsidRDefault="0094493F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>Kath Courtney</w:t>
            </w:r>
          </w:p>
          <w:p w14:paraId="3F36AA1C" w14:textId="66587232" w:rsidR="0094493F" w:rsidRPr="0094493F" w:rsidRDefault="00EC56E4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>Jimmy</w:t>
            </w:r>
            <w:r w:rsidR="0094493F">
              <w:rPr>
                <w:rFonts w:eastAsiaTheme="minorHAnsi"/>
                <w:bCs/>
                <w:color w:val="auto"/>
              </w:rPr>
              <w:t xml:space="preserve"> </w:t>
            </w:r>
            <w:proofErr w:type="spellStart"/>
            <w:r w:rsidR="0094493F">
              <w:rPr>
                <w:rFonts w:eastAsiaTheme="minorHAnsi"/>
                <w:bCs/>
                <w:color w:val="auto"/>
              </w:rPr>
              <w:t>Birkefeld</w:t>
            </w:r>
            <w:proofErr w:type="spellEnd"/>
          </w:p>
          <w:p w14:paraId="75A8A5C1" w14:textId="77777777" w:rsidR="0094493F" w:rsidRPr="0094493F" w:rsidRDefault="00EC56E4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>Ange</w:t>
            </w:r>
            <w:r w:rsidR="0094493F">
              <w:rPr>
                <w:rFonts w:eastAsiaTheme="minorHAnsi"/>
                <w:bCs/>
                <w:color w:val="auto"/>
              </w:rPr>
              <w:t xml:space="preserve"> </w:t>
            </w:r>
            <w:proofErr w:type="spellStart"/>
            <w:r w:rsidR="0094493F">
              <w:rPr>
                <w:rFonts w:eastAsiaTheme="minorHAnsi"/>
                <w:bCs/>
                <w:color w:val="auto"/>
              </w:rPr>
              <w:t>Birkefeld</w:t>
            </w:r>
            <w:proofErr w:type="spellEnd"/>
          </w:p>
          <w:p w14:paraId="21A1B944" w14:textId="77777777" w:rsidR="0094493F" w:rsidRPr="0094493F" w:rsidRDefault="0094493F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 xml:space="preserve">Jack </w:t>
            </w:r>
            <w:proofErr w:type="spellStart"/>
            <w:r>
              <w:rPr>
                <w:rFonts w:eastAsiaTheme="minorHAnsi"/>
                <w:bCs/>
                <w:color w:val="auto"/>
              </w:rPr>
              <w:t>Dean</w:t>
            </w:r>
          </w:p>
          <w:p w14:paraId="67E58A3D" w14:textId="77777777" w:rsidR="0094493F" w:rsidRPr="0094493F" w:rsidRDefault="0094493F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proofErr w:type="spellEnd"/>
            <w:r>
              <w:rPr>
                <w:rFonts w:eastAsiaTheme="minorHAnsi"/>
                <w:bCs/>
                <w:color w:val="auto"/>
              </w:rPr>
              <w:t>Al</w:t>
            </w:r>
            <w:r w:rsidR="00EC56E4">
              <w:rPr>
                <w:rFonts w:eastAsiaTheme="minorHAnsi"/>
                <w:bCs/>
                <w:color w:val="auto"/>
              </w:rPr>
              <w:t>i</w:t>
            </w:r>
            <w:r>
              <w:rPr>
                <w:rFonts w:eastAsiaTheme="minorHAnsi"/>
                <w:bCs/>
                <w:color w:val="auto"/>
              </w:rPr>
              <w:t xml:space="preserve"> Hendricks</w:t>
            </w:r>
            <w:r w:rsidR="00EC56E4">
              <w:rPr>
                <w:rFonts w:eastAsiaTheme="minorHAnsi"/>
                <w:bCs/>
                <w:color w:val="auto"/>
              </w:rPr>
              <w:t xml:space="preserve">, </w:t>
            </w:r>
          </w:p>
          <w:p w14:paraId="2E15336B" w14:textId="77777777" w:rsidR="0094493F" w:rsidRPr="0094493F" w:rsidRDefault="0094493F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>Matt (</w:t>
            </w:r>
            <w:r w:rsidR="00EC56E4">
              <w:rPr>
                <w:rFonts w:eastAsiaTheme="minorHAnsi"/>
                <w:bCs/>
                <w:color w:val="auto"/>
              </w:rPr>
              <w:t>Puff</w:t>
            </w:r>
            <w:r>
              <w:rPr>
                <w:rFonts w:eastAsiaTheme="minorHAnsi"/>
                <w:bCs/>
                <w:color w:val="auto"/>
              </w:rPr>
              <w:t>) Malone</w:t>
            </w:r>
          </w:p>
          <w:p w14:paraId="57B621EA" w14:textId="77777777" w:rsidR="0094493F" w:rsidRPr="0094493F" w:rsidRDefault="00EC56E4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>Iain</w:t>
            </w:r>
            <w:r w:rsidR="0094493F">
              <w:rPr>
                <w:rFonts w:eastAsiaTheme="minorHAnsi"/>
                <w:bCs/>
                <w:color w:val="auto"/>
              </w:rPr>
              <w:t xml:space="preserve"> Watt</w:t>
            </w:r>
          </w:p>
          <w:p w14:paraId="71FAF608" w14:textId="77777777" w:rsidR="0094493F" w:rsidRPr="0094493F" w:rsidRDefault="0094493F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proofErr w:type="spellStart"/>
            <w:r>
              <w:rPr>
                <w:rFonts w:eastAsiaTheme="minorHAnsi"/>
                <w:bCs/>
                <w:color w:val="auto"/>
              </w:rPr>
              <w:t>Ahad</w:t>
            </w:r>
            <w:proofErr w:type="spellEnd"/>
            <w:r>
              <w:rPr>
                <w:rFonts w:eastAsiaTheme="minorHAnsi"/>
                <w:bCs/>
                <w:color w:val="auto"/>
              </w:rPr>
              <w:t xml:space="preserve"> (S</w:t>
            </w:r>
            <w:r w:rsidR="00EC56E4">
              <w:rPr>
                <w:rFonts w:eastAsiaTheme="minorHAnsi"/>
                <w:bCs/>
                <w:color w:val="auto"/>
              </w:rPr>
              <w:t>ilver</w:t>
            </w:r>
            <w:r>
              <w:rPr>
                <w:rFonts w:eastAsiaTheme="minorHAnsi"/>
                <w:bCs/>
                <w:color w:val="auto"/>
              </w:rPr>
              <w:t>) Malik</w:t>
            </w:r>
          </w:p>
          <w:p w14:paraId="017BA3E6" w14:textId="77777777" w:rsidR="0094493F" w:rsidRPr="0094493F" w:rsidRDefault="0094493F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 xml:space="preserve">Jake </w:t>
            </w:r>
            <w:proofErr w:type="spellStart"/>
            <w:r w:rsidR="00EC56E4">
              <w:rPr>
                <w:rFonts w:eastAsiaTheme="minorHAnsi"/>
                <w:bCs/>
                <w:color w:val="auto"/>
              </w:rPr>
              <w:t>Misener</w:t>
            </w:r>
            <w:proofErr w:type="spellEnd"/>
          </w:p>
          <w:p w14:paraId="319BCD18" w14:textId="77777777" w:rsidR="0094493F" w:rsidRPr="0094493F" w:rsidRDefault="00EC56E4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>Amanda</w:t>
            </w:r>
            <w:r w:rsidR="0094493F">
              <w:rPr>
                <w:rFonts w:eastAsiaTheme="minorHAnsi"/>
                <w:bCs/>
                <w:color w:val="auto"/>
              </w:rPr>
              <w:t xml:space="preserve"> </w:t>
            </w:r>
            <w:proofErr w:type="spellStart"/>
            <w:r w:rsidR="0094493F">
              <w:rPr>
                <w:rFonts w:eastAsiaTheme="minorHAnsi"/>
                <w:bCs/>
                <w:color w:val="auto"/>
              </w:rPr>
              <w:t>Nabulsie</w:t>
            </w:r>
            <w:proofErr w:type="spellEnd"/>
          </w:p>
          <w:p w14:paraId="02ABFB21" w14:textId="77777777" w:rsidR="0094493F" w:rsidRPr="0094493F" w:rsidRDefault="0094493F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>Eliza Basheer</w:t>
            </w:r>
          </w:p>
          <w:p w14:paraId="04B71E8C" w14:textId="77777777" w:rsidR="0094493F" w:rsidRPr="0094493F" w:rsidRDefault="0094493F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 xml:space="preserve">Edwina </w:t>
            </w:r>
            <w:proofErr w:type="spellStart"/>
            <w:r>
              <w:rPr>
                <w:rFonts w:eastAsiaTheme="minorHAnsi"/>
                <w:bCs/>
                <w:color w:val="auto"/>
              </w:rPr>
              <w:t>Pendlebury</w:t>
            </w:r>
            <w:proofErr w:type="spellEnd"/>
          </w:p>
          <w:p w14:paraId="3A228CB9" w14:textId="3A0E5CE4" w:rsidR="00EC56E4" w:rsidRDefault="0094493F" w:rsidP="0094493F">
            <w:pPr>
              <w:pStyle w:val="ListParagraph"/>
              <w:numPr>
                <w:ilvl w:val="0"/>
                <w:numId w:val="34"/>
              </w:numPr>
              <w:spacing w:after="0"/>
              <w:ind w:left="1462"/>
            </w:pPr>
            <w:r>
              <w:rPr>
                <w:rFonts w:eastAsiaTheme="minorHAnsi"/>
                <w:bCs/>
                <w:color w:val="auto"/>
              </w:rPr>
              <w:t>Liam Dixon</w:t>
            </w:r>
            <w:r w:rsidR="00EC56E4">
              <w:t xml:space="preserve"> </w:t>
            </w:r>
          </w:p>
          <w:p w14:paraId="757DF7D1" w14:textId="00EED367" w:rsidR="00EC56E4" w:rsidRDefault="00EC56E4" w:rsidP="00EC56E4">
            <w:pPr>
              <w:pStyle w:val="ListParagraph"/>
              <w:numPr>
                <w:ilvl w:val="0"/>
                <w:numId w:val="32"/>
              </w:numPr>
              <w:spacing w:after="0"/>
            </w:pPr>
            <w:r>
              <w:t>2016 committee members stepping down: Kev, Ellie, Solley</w:t>
            </w:r>
          </w:p>
          <w:p w14:paraId="22B579E0" w14:textId="28A5F248" w:rsidR="00EC56E4" w:rsidRPr="0094493F" w:rsidRDefault="00EC56E4" w:rsidP="00EC56E4">
            <w:pPr>
              <w:pStyle w:val="ListParagraph"/>
              <w:numPr>
                <w:ilvl w:val="0"/>
                <w:numId w:val="32"/>
              </w:numPr>
              <w:rPr>
                <w:rFonts w:eastAsiaTheme="minorHAnsi"/>
                <w:bCs/>
                <w:color w:val="auto"/>
              </w:rPr>
            </w:pPr>
            <w:r w:rsidRPr="0094493F">
              <w:rPr>
                <w:rFonts w:eastAsiaTheme="minorHAnsi"/>
                <w:bCs/>
                <w:color w:val="auto"/>
              </w:rPr>
              <w:t xml:space="preserve">Additional members nominated and seconded: </w:t>
            </w:r>
            <w:r w:rsidRPr="0094493F">
              <w:rPr>
                <w:rFonts w:eastAsiaTheme="minorHAnsi"/>
                <w:bCs/>
                <w:color w:val="auto"/>
              </w:rPr>
              <w:t>James Nugent</w:t>
            </w:r>
            <w:r w:rsidRPr="0094493F">
              <w:rPr>
                <w:rFonts w:eastAsiaTheme="minorHAnsi"/>
                <w:bCs/>
                <w:color w:val="auto"/>
              </w:rPr>
              <w:t xml:space="preserve">, Cat Nugent, </w:t>
            </w:r>
            <w:r w:rsidRPr="0094493F">
              <w:rPr>
                <w:rFonts w:eastAsiaTheme="minorHAnsi"/>
                <w:bCs/>
                <w:color w:val="auto"/>
              </w:rPr>
              <w:t>Suze</w:t>
            </w:r>
            <w:r w:rsidR="0094493F" w:rsidRPr="0094493F">
              <w:rPr>
                <w:rFonts w:eastAsiaTheme="minorHAnsi"/>
                <w:bCs/>
                <w:color w:val="auto"/>
              </w:rPr>
              <w:t>, Lenny (?!)</w:t>
            </w:r>
          </w:p>
          <w:p w14:paraId="5EAB03CE" w14:textId="675E43C2" w:rsidR="00040D2A" w:rsidRPr="00EC56E4" w:rsidRDefault="00040D2A" w:rsidP="00EC56E4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00EC56E4">
              <w:t>Merch/uniforms</w:t>
            </w:r>
            <w:r w:rsidR="00EC56E4" w:rsidRPr="00EC56E4">
              <w:t xml:space="preserve">, </w:t>
            </w:r>
            <w:r w:rsidRPr="00EC56E4">
              <w:t>Sponsorship</w:t>
            </w:r>
            <w:r w:rsidR="00EC56E4">
              <w:t xml:space="preserve">, umpire </w:t>
            </w:r>
            <w:proofErr w:type="spellStart"/>
            <w:r w:rsidR="00EC56E4">
              <w:t>coordinateor</w:t>
            </w:r>
            <w:proofErr w:type="spellEnd"/>
            <w:r w:rsidR="00EC56E4" w:rsidRPr="00EC56E4">
              <w:t xml:space="preserve"> roles to be voted on in next committee meeting. </w:t>
            </w:r>
          </w:p>
          <w:p w14:paraId="4E8C7CF1" w14:textId="77777777" w:rsidR="00365443" w:rsidRPr="00365443" w:rsidRDefault="00365443" w:rsidP="00365443">
            <w:pPr>
              <w:pStyle w:val="ListParagraph"/>
              <w:rPr>
                <w:b/>
              </w:rPr>
            </w:pPr>
          </w:p>
          <w:p w14:paraId="001DEAFF" w14:textId="77777777" w:rsidR="00914385" w:rsidRPr="00365443" w:rsidRDefault="00914385" w:rsidP="00EC56E4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365443">
              <w:rPr>
                <w:b/>
              </w:rPr>
              <w:t xml:space="preserve">Elect executive positions </w:t>
            </w:r>
          </w:p>
          <w:p w14:paraId="2F960C9A" w14:textId="77777777" w:rsidR="008916E9" w:rsidRPr="00684B92" w:rsidRDefault="008916E9" w:rsidP="008916E9">
            <w:pPr>
              <w:spacing w:after="0" w:line="240" w:lineRule="auto"/>
            </w:pPr>
            <w:r w:rsidRPr="00F921CA">
              <w:rPr>
                <w:b/>
              </w:rPr>
              <w:t>President: Iain Watt</w:t>
            </w:r>
            <w:r w:rsidRPr="00684B92">
              <w:t xml:space="preserve"> (re-standing)</w:t>
            </w:r>
          </w:p>
          <w:p w14:paraId="2A6E33C2" w14:textId="220675F2" w:rsidR="008916E9" w:rsidRPr="00684B92" w:rsidRDefault="008916E9" w:rsidP="008916E9">
            <w:pPr>
              <w:spacing w:after="0" w:line="240" w:lineRule="auto"/>
            </w:pPr>
            <w:r w:rsidRPr="00684B92">
              <w:t>Nominated by</w:t>
            </w:r>
            <w:r>
              <w:t>:</w:t>
            </w:r>
            <w:r w:rsidR="00F921CA">
              <w:t xml:space="preserve"> Joe Dean</w:t>
            </w:r>
          </w:p>
          <w:p w14:paraId="60C45BB6" w14:textId="329ECD00" w:rsidR="008916E9" w:rsidRPr="00684B92" w:rsidRDefault="008916E9" w:rsidP="008916E9">
            <w:pPr>
              <w:spacing w:after="0" w:line="240" w:lineRule="auto"/>
            </w:pPr>
            <w:r>
              <w:t xml:space="preserve">Seconded by: </w:t>
            </w:r>
            <w:r w:rsidR="00F921CA">
              <w:t>Slade</w:t>
            </w:r>
          </w:p>
          <w:p w14:paraId="4B7EBF2B" w14:textId="77777777" w:rsidR="00EC56E4" w:rsidRPr="00B67DAB" w:rsidRDefault="00EC56E4" w:rsidP="00EC56E4">
            <w:pPr>
              <w:pStyle w:val="ListParagraph"/>
              <w:spacing w:after="0" w:line="240" w:lineRule="auto"/>
              <w:ind w:left="0"/>
            </w:pPr>
            <w:r w:rsidRPr="00B67DAB">
              <w:t>Elected unopposed</w:t>
            </w:r>
          </w:p>
          <w:p w14:paraId="67FF44D5" w14:textId="77777777" w:rsidR="008916E9" w:rsidRPr="00684B92" w:rsidRDefault="008916E9" w:rsidP="008916E9">
            <w:pPr>
              <w:spacing w:after="0" w:line="240" w:lineRule="auto"/>
            </w:pPr>
          </w:p>
          <w:p w14:paraId="470098EA" w14:textId="2750252E" w:rsidR="008916E9" w:rsidRPr="00684B92" w:rsidRDefault="008916E9" w:rsidP="008916E9">
            <w:pPr>
              <w:spacing w:after="0" w:line="240" w:lineRule="auto"/>
            </w:pPr>
            <w:r>
              <w:rPr>
                <w:b/>
              </w:rPr>
              <w:t xml:space="preserve">Secretary: </w:t>
            </w:r>
            <w:r w:rsidR="00F921CA" w:rsidRPr="00F921CA">
              <w:rPr>
                <w:b/>
              </w:rPr>
              <w:t>Cat Nugent</w:t>
            </w:r>
            <w:r w:rsidR="00F921CA">
              <w:t xml:space="preserve"> </w:t>
            </w:r>
          </w:p>
          <w:p w14:paraId="7CF7144F" w14:textId="7726E089" w:rsidR="008916E9" w:rsidRPr="00684B92" w:rsidRDefault="008916E9" w:rsidP="008916E9">
            <w:pPr>
              <w:spacing w:after="0" w:line="240" w:lineRule="auto"/>
            </w:pPr>
            <w:r w:rsidRPr="00684B92">
              <w:t>Nominated by</w:t>
            </w:r>
            <w:r>
              <w:t>:</w:t>
            </w:r>
            <w:r w:rsidR="00F921CA">
              <w:t xml:space="preserve"> Flanders</w:t>
            </w:r>
          </w:p>
          <w:p w14:paraId="2DD30998" w14:textId="28CF3B7B" w:rsidR="008916E9" w:rsidRPr="00684B92" w:rsidRDefault="00F921CA" w:rsidP="008916E9">
            <w:pPr>
              <w:spacing w:after="0" w:line="240" w:lineRule="auto"/>
            </w:pPr>
            <w:r>
              <w:t>Se</w:t>
            </w:r>
            <w:r w:rsidR="008916E9">
              <w:t xml:space="preserve">conded by: </w:t>
            </w:r>
            <w:r>
              <w:t>Jimmy</w:t>
            </w:r>
          </w:p>
          <w:p w14:paraId="7589DB26" w14:textId="77777777" w:rsidR="00EC56E4" w:rsidRPr="00B67DAB" w:rsidRDefault="00EC56E4" w:rsidP="00EC56E4">
            <w:pPr>
              <w:pStyle w:val="ListParagraph"/>
              <w:spacing w:after="0" w:line="240" w:lineRule="auto"/>
              <w:ind w:left="0"/>
            </w:pPr>
            <w:r w:rsidRPr="00B67DAB">
              <w:t>Elected unopposed</w:t>
            </w:r>
          </w:p>
          <w:p w14:paraId="1423DF78" w14:textId="77777777" w:rsidR="008916E9" w:rsidRDefault="008916E9" w:rsidP="008916E9">
            <w:pPr>
              <w:spacing w:after="0" w:line="240" w:lineRule="auto"/>
            </w:pPr>
          </w:p>
          <w:p w14:paraId="3F40AA81" w14:textId="378783DF" w:rsidR="008916E9" w:rsidRPr="00B67DAB" w:rsidRDefault="008916E9" w:rsidP="008916E9">
            <w:pPr>
              <w:spacing w:after="0" w:line="240" w:lineRule="auto"/>
            </w:pPr>
            <w:r>
              <w:rPr>
                <w:b/>
              </w:rPr>
              <w:t>Vice President</w:t>
            </w:r>
            <w:r w:rsidRPr="00BA2F93">
              <w:rPr>
                <w:b/>
              </w:rPr>
              <w:t xml:space="preserve">: </w:t>
            </w:r>
            <w:r w:rsidR="00F921CA">
              <w:rPr>
                <w:b/>
              </w:rPr>
              <w:t xml:space="preserve">Amanda </w:t>
            </w:r>
            <w:proofErr w:type="spellStart"/>
            <w:r w:rsidR="00F921CA">
              <w:rPr>
                <w:b/>
              </w:rPr>
              <w:t>Nabulsi</w:t>
            </w:r>
            <w:proofErr w:type="spellEnd"/>
          </w:p>
          <w:p w14:paraId="2ED9DB46" w14:textId="4ECF06EE" w:rsidR="008916E9" w:rsidRPr="00684B92" w:rsidRDefault="008916E9" w:rsidP="008916E9">
            <w:pPr>
              <w:spacing w:after="0" w:line="240" w:lineRule="auto"/>
            </w:pPr>
            <w:r w:rsidRPr="00684B92">
              <w:t>Nominated by</w:t>
            </w:r>
            <w:r>
              <w:t>:</w:t>
            </w:r>
            <w:r w:rsidR="00F921CA">
              <w:t xml:space="preserve"> Iain Watt</w:t>
            </w:r>
          </w:p>
          <w:p w14:paraId="76BDE00C" w14:textId="33FD89E8" w:rsidR="008916E9" w:rsidRPr="00684B92" w:rsidRDefault="008916E9" w:rsidP="008916E9">
            <w:pPr>
              <w:spacing w:after="0" w:line="240" w:lineRule="auto"/>
            </w:pPr>
            <w:r>
              <w:t xml:space="preserve">Seconded by: </w:t>
            </w:r>
            <w:r w:rsidR="00F921CA">
              <w:t xml:space="preserve">Kev </w:t>
            </w:r>
            <w:proofErr w:type="spellStart"/>
            <w:r w:rsidR="00F921CA">
              <w:t>Calitz</w:t>
            </w:r>
            <w:proofErr w:type="spellEnd"/>
          </w:p>
          <w:p w14:paraId="22D389AB" w14:textId="77777777" w:rsidR="00EC56E4" w:rsidRPr="00B67DAB" w:rsidRDefault="00EC56E4" w:rsidP="00EC56E4">
            <w:pPr>
              <w:pStyle w:val="ListParagraph"/>
              <w:spacing w:after="0" w:line="240" w:lineRule="auto"/>
              <w:ind w:left="0"/>
            </w:pPr>
            <w:r w:rsidRPr="00B67DAB">
              <w:t>Elected unopposed</w:t>
            </w:r>
          </w:p>
          <w:p w14:paraId="2995F534" w14:textId="77777777" w:rsidR="008916E9" w:rsidRPr="008B0DA2" w:rsidRDefault="008916E9" w:rsidP="008916E9">
            <w:pPr>
              <w:spacing w:after="0" w:line="240" w:lineRule="auto"/>
              <w:rPr>
                <w:b/>
              </w:rPr>
            </w:pPr>
          </w:p>
          <w:p w14:paraId="78EC8210" w14:textId="35505816" w:rsidR="008916E9" w:rsidRPr="00B67DAB" w:rsidRDefault="00F921CA" w:rsidP="008916E9">
            <w:pPr>
              <w:spacing w:after="0" w:line="240" w:lineRule="auto"/>
            </w:pPr>
            <w:r>
              <w:rPr>
                <w:b/>
              </w:rPr>
              <w:t>Assistant</w:t>
            </w:r>
            <w:r w:rsidR="008916E9">
              <w:rPr>
                <w:b/>
              </w:rPr>
              <w:t xml:space="preserve"> </w:t>
            </w:r>
            <w:r w:rsidR="008916E9" w:rsidRPr="00BA2F93">
              <w:rPr>
                <w:b/>
              </w:rPr>
              <w:t xml:space="preserve">Secretary: </w:t>
            </w:r>
            <w:r>
              <w:rPr>
                <w:b/>
              </w:rPr>
              <w:t>Jack Dean</w:t>
            </w:r>
          </w:p>
          <w:p w14:paraId="2446862B" w14:textId="196D84E2" w:rsidR="008916E9" w:rsidRPr="00684B92" w:rsidRDefault="008916E9" w:rsidP="008916E9">
            <w:pPr>
              <w:spacing w:after="0" w:line="240" w:lineRule="auto"/>
            </w:pPr>
            <w:r w:rsidRPr="00684B92">
              <w:t>Nominated by</w:t>
            </w:r>
            <w:r>
              <w:t>:</w:t>
            </w:r>
            <w:r w:rsidR="00F921CA">
              <w:t xml:space="preserve"> Jack</w:t>
            </w:r>
          </w:p>
          <w:p w14:paraId="4095D7E4" w14:textId="20959286" w:rsidR="008916E9" w:rsidRPr="00684B92" w:rsidRDefault="008916E9" w:rsidP="008916E9">
            <w:pPr>
              <w:spacing w:after="0" w:line="240" w:lineRule="auto"/>
            </w:pPr>
            <w:r>
              <w:t xml:space="preserve">Seconded by: </w:t>
            </w:r>
            <w:r w:rsidR="00F921CA">
              <w:t>Jimmy</w:t>
            </w:r>
          </w:p>
          <w:p w14:paraId="6306AA15" w14:textId="77777777" w:rsidR="00EC56E4" w:rsidRPr="00B67DAB" w:rsidRDefault="00EC56E4" w:rsidP="00EC56E4">
            <w:pPr>
              <w:pStyle w:val="ListParagraph"/>
              <w:spacing w:after="0" w:line="240" w:lineRule="auto"/>
              <w:ind w:left="0"/>
            </w:pPr>
            <w:r w:rsidRPr="00B67DAB">
              <w:t>Elected unopposed</w:t>
            </w:r>
          </w:p>
          <w:p w14:paraId="4F882F7A" w14:textId="77777777" w:rsidR="008916E9" w:rsidRDefault="008916E9" w:rsidP="008916E9">
            <w:pPr>
              <w:spacing w:after="0" w:line="240" w:lineRule="auto"/>
            </w:pPr>
          </w:p>
          <w:p w14:paraId="36923982" w14:textId="17D4496A" w:rsidR="008916E9" w:rsidRPr="00B67DAB" w:rsidRDefault="008916E9" w:rsidP="008916E9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 xml:space="preserve">Treasurer: </w:t>
            </w:r>
            <w:r w:rsidRPr="00F921CA">
              <w:rPr>
                <w:b/>
              </w:rPr>
              <w:t>Jarryd Hill (re-standing)</w:t>
            </w:r>
          </w:p>
          <w:p w14:paraId="5BC19E00" w14:textId="164AB0AE" w:rsidR="00F921CA" w:rsidRDefault="008916E9" w:rsidP="008916E9">
            <w:pPr>
              <w:pStyle w:val="ListParagraph"/>
              <w:spacing w:after="0" w:line="240" w:lineRule="auto"/>
              <w:ind w:left="0"/>
            </w:pPr>
            <w:r w:rsidRPr="00B67DAB">
              <w:t xml:space="preserve">Nominated by </w:t>
            </w:r>
            <w:r w:rsidR="00F921CA">
              <w:t>Iain</w:t>
            </w:r>
          </w:p>
          <w:p w14:paraId="22B4F011" w14:textId="266D379D" w:rsidR="008916E9" w:rsidRPr="00B67DAB" w:rsidRDefault="00F921CA" w:rsidP="008916E9">
            <w:pPr>
              <w:pStyle w:val="ListParagraph"/>
              <w:spacing w:after="0" w:line="240" w:lineRule="auto"/>
              <w:ind w:left="0"/>
            </w:pPr>
            <w:r>
              <w:t>Seconded:</w:t>
            </w:r>
            <w:r w:rsidR="008916E9" w:rsidRPr="00B67DAB">
              <w:t xml:space="preserve"> Jimmy</w:t>
            </w:r>
          </w:p>
          <w:p w14:paraId="126A8CBA" w14:textId="49C1905E" w:rsidR="008916E9" w:rsidRDefault="008916E9" w:rsidP="008916E9">
            <w:pPr>
              <w:pStyle w:val="ListParagraph"/>
              <w:spacing w:after="0" w:line="240" w:lineRule="auto"/>
              <w:ind w:left="0"/>
            </w:pPr>
            <w:r w:rsidRPr="00B67DAB">
              <w:t>Elected unopposed</w:t>
            </w:r>
          </w:p>
          <w:p w14:paraId="21CC4430" w14:textId="77777777" w:rsidR="0094493F" w:rsidRPr="00B67DAB" w:rsidRDefault="0094493F" w:rsidP="008916E9">
            <w:pPr>
              <w:pStyle w:val="ListParagraph"/>
              <w:spacing w:after="0" w:line="240" w:lineRule="auto"/>
              <w:ind w:left="0"/>
            </w:pPr>
          </w:p>
          <w:p w14:paraId="208A45AC" w14:textId="77777777" w:rsidR="00365443" w:rsidRDefault="00365443" w:rsidP="00365443">
            <w:pPr>
              <w:pStyle w:val="ListParagraph"/>
              <w:rPr>
                <w:b/>
              </w:rPr>
            </w:pPr>
          </w:p>
          <w:p w14:paraId="16CCF52E" w14:textId="0FDB15E4" w:rsidR="00914385" w:rsidRDefault="00914385" w:rsidP="00EC56E4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365443">
              <w:rPr>
                <w:b/>
              </w:rPr>
              <w:lastRenderedPageBreak/>
              <w:t>Relevant business</w:t>
            </w:r>
          </w:p>
          <w:p w14:paraId="7BD737C1" w14:textId="77777777" w:rsidR="0094493F" w:rsidRDefault="0094493F" w:rsidP="0094493F">
            <w:pPr>
              <w:pStyle w:val="ListParagraph"/>
              <w:rPr>
                <w:b/>
              </w:rPr>
            </w:pPr>
          </w:p>
          <w:p w14:paraId="16FFB373" w14:textId="498C9AB7" w:rsidR="008916E9" w:rsidRPr="0094493F" w:rsidRDefault="008916E9" w:rsidP="0094493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94493F">
              <w:rPr>
                <w:b/>
              </w:rPr>
              <w:t>Umpires</w:t>
            </w:r>
          </w:p>
          <w:p w14:paraId="3326FCA3" w14:textId="77777777" w:rsidR="00EC56E4" w:rsidRDefault="001A3CFC" w:rsidP="00EC56E4">
            <w:pPr>
              <w:pStyle w:val="ListParagraph"/>
            </w:pPr>
            <w:r w:rsidRPr="00EC56E4">
              <w:t>More intentional about thanking umpires</w:t>
            </w:r>
          </w:p>
          <w:p w14:paraId="26D99F70" w14:textId="3966039C" w:rsidR="008916E9" w:rsidRPr="00EC56E4" w:rsidRDefault="008916E9" w:rsidP="00EC56E4">
            <w:pPr>
              <w:pStyle w:val="ListParagraph"/>
            </w:pPr>
            <w:r>
              <w:rPr>
                <w:rFonts w:eastAsiaTheme="minorHAnsi"/>
                <w:bCs/>
                <w:color w:val="auto"/>
              </w:rPr>
              <w:t xml:space="preserve">SWHL: </w:t>
            </w:r>
            <w:r w:rsidR="00EC56E4">
              <w:rPr>
                <w:rFonts w:eastAsiaTheme="minorHAnsi"/>
                <w:bCs/>
                <w:color w:val="auto"/>
              </w:rPr>
              <w:t>to be followed up with in December committee meeting</w:t>
            </w:r>
          </w:p>
          <w:p w14:paraId="05C6630F" w14:textId="77777777" w:rsidR="008916E9" w:rsidRPr="000149E9" w:rsidRDefault="008916E9" w:rsidP="008916E9">
            <w:pPr>
              <w:pStyle w:val="ListParagraph"/>
              <w:ind w:left="100"/>
            </w:pPr>
          </w:p>
          <w:p w14:paraId="26D2E1FC" w14:textId="19B4A9FF" w:rsidR="008916E9" w:rsidRPr="0094493F" w:rsidRDefault="008916E9" w:rsidP="0094493F">
            <w:pPr>
              <w:pStyle w:val="ListParagraph"/>
              <w:numPr>
                <w:ilvl w:val="0"/>
                <w:numId w:val="39"/>
              </w:numPr>
              <w:rPr>
                <w:rFonts w:eastAsiaTheme="minorHAnsi"/>
                <w:b/>
                <w:bCs/>
                <w:color w:val="auto"/>
              </w:rPr>
            </w:pPr>
            <w:r w:rsidRPr="0094493F">
              <w:rPr>
                <w:rFonts w:eastAsiaTheme="minorHAnsi"/>
                <w:b/>
                <w:bCs/>
                <w:color w:val="auto"/>
              </w:rPr>
              <w:t>Budget</w:t>
            </w:r>
          </w:p>
          <w:p w14:paraId="71CA1FFE" w14:textId="2798F1CA" w:rsidR="001A3CFC" w:rsidRPr="000E24CD" w:rsidRDefault="001A3CFC" w:rsidP="001A3CFC">
            <w:pPr>
              <w:pStyle w:val="ListParagraph"/>
              <w:rPr>
                <w:rFonts w:eastAsiaTheme="minorHAnsi"/>
                <w:bCs/>
                <w:color w:val="auto"/>
              </w:rPr>
            </w:pPr>
            <w:r w:rsidRPr="000E24CD">
              <w:rPr>
                <w:rFonts w:eastAsiaTheme="minorHAnsi"/>
                <w:bCs/>
                <w:color w:val="auto"/>
              </w:rPr>
              <w:t>Funds remaining this year to be streamlined and feed back into improving participation and fees</w:t>
            </w:r>
          </w:p>
          <w:p w14:paraId="7E8BF536" w14:textId="7FFC4A13" w:rsidR="00040D2A" w:rsidRPr="000E24CD" w:rsidRDefault="001A3CFC" w:rsidP="00040D2A">
            <w:pPr>
              <w:pStyle w:val="ListParagraph"/>
              <w:rPr>
                <w:rFonts w:eastAsiaTheme="minorHAnsi"/>
                <w:bCs/>
                <w:color w:val="auto"/>
              </w:rPr>
            </w:pPr>
            <w:r w:rsidRPr="000E24CD">
              <w:rPr>
                <w:rFonts w:eastAsiaTheme="minorHAnsi"/>
                <w:bCs/>
                <w:color w:val="auto"/>
              </w:rPr>
              <w:t xml:space="preserve">Registration payment queried - process by </w:t>
            </w:r>
            <w:proofErr w:type="spellStart"/>
            <w:r w:rsidRPr="000E24CD">
              <w:rPr>
                <w:rFonts w:eastAsiaTheme="minorHAnsi"/>
                <w:bCs/>
                <w:color w:val="auto"/>
              </w:rPr>
              <w:t>uni</w:t>
            </w:r>
            <w:proofErr w:type="spellEnd"/>
            <w:r w:rsidRPr="000E24CD">
              <w:rPr>
                <w:rFonts w:eastAsiaTheme="minorHAnsi"/>
                <w:bCs/>
                <w:color w:val="auto"/>
              </w:rPr>
              <w:t xml:space="preserve"> to be improved and in discussion</w:t>
            </w:r>
          </w:p>
          <w:p w14:paraId="0CB2A800" w14:textId="75C84DF5" w:rsidR="00805C71" w:rsidRPr="000E24CD" w:rsidRDefault="00805C71" w:rsidP="00040D2A">
            <w:pPr>
              <w:pStyle w:val="ListParagraph"/>
              <w:rPr>
                <w:rFonts w:eastAsiaTheme="minorHAnsi"/>
                <w:bCs/>
                <w:color w:val="auto"/>
              </w:rPr>
            </w:pPr>
            <w:r w:rsidRPr="000E24CD">
              <w:rPr>
                <w:rFonts w:eastAsiaTheme="minorHAnsi"/>
                <w:bCs/>
                <w:color w:val="auto"/>
              </w:rPr>
              <w:t xml:space="preserve">Social Events made some money &amp; </w:t>
            </w:r>
            <w:proofErr w:type="spellStart"/>
            <w:r w:rsidRPr="000E24CD">
              <w:rPr>
                <w:rFonts w:eastAsiaTheme="minorHAnsi"/>
                <w:bCs/>
                <w:color w:val="auto"/>
              </w:rPr>
              <w:t>preso</w:t>
            </w:r>
            <w:proofErr w:type="spellEnd"/>
            <w:r w:rsidRPr="000E24CD">
              <w:rPr>
                <w:rFonts w:eastAsiaTheme="minorHAnsi"/>
                <w:bCs/>
                <w:color w:val="auto"/>
              </w:rPr>
              <w:t xml:space="preserve"> night made a profit</w:t>
            </w:r>
          </w:p>
          <w:p w14:paraId="20639456" w14:textId="7B211AE5" w:rsidR="000E24CD" w:rsidRPr="000E24CD" w:rsidRDefault="000E24CD" w:rsidP="00040D2A">
            <w:pPr>
              <w:pStyle w:val="ListParagraph"/>
              <w:rPr>
                <w:rFonts w:eastAsiaTheme="minorHAnsi"/>
                <w:bCs/>
                <w:color w:val="auto"/>
              </w:rPr>
            </w:pPr>
          </w:p>
          <w:p w14:paraId="4011CB43" w14:textId="5628E641" w:rsidR="000E24CD" w:rsidRPr="000E24CD" w:rsidRDefault="000E24CD" w:rsidP="00040D2A">
            <w:pPr>
              <w:pStyle w:val="ListParagraph"/>
              <w:rPr>
                <w:rFonts w:eastAsiaTheme="minorHAnsi"/>
                <w:bCs/>
                <w:color w:val="auto"/>
              </w:rPr>
            </w:pPr>
            <w:r w:rsidRPr="000E24CD">
              <w:rPr>
                <w:rFonts w:eastAsiaTheme="minorHAnsi"/>
                <w:bCs/>
                <w:color w:val="auto"/>
              </w:rPr>
              <w:t>Social Club Enquiry – explained it’s to run separately and avoid the club’s cash reserve. Overall ended with a surplus.</w:t>
            </w:r>
          </w:p>
          <w:p w14:paraId="7640D053" w14:textId="77777777" w:rsidR="00040D2A" w:rsidRDefault="00040D2A" w:rsidP="00040D2A">
            <w:pPr>
              <w:pStyle w:val="ListParagraph"/>
              <w:rPr>
                <w:rFonts w:eastAsiaTheme="minorHAnsi"/>
                <w:b/>
                <w:bCs/>
                <w:color w:val="auto"/>
              </w:rPr>
            </w:pPr>
          </w:p>
          <w:p w14:paraId="256361D2" w14:textId="2D640489" w:rsidR="00040D2A" w:rsidRPr="0094493F" w:rsidRDefault="008916E9" w:rsidP="0094493F">
            <w:pPr>
              <w:pStyle w:val="ListParagraph"/>
              <w:numPr>
                <w:ilvl w:val="0"/>
                <w:numId w:val="39"/>
              </w:numPr>
              <w:rPr>
                <w:rFonts w:eastAsiaTheme="minorHAnsi"/>
                <w:b/>
                <w:bCs/>
                <w:color w:val="auto"/>
              </w:rPr>
            </w:pPr>
            <w:r w:rsidRPr="0094493F">
              <w:rPr>
                <w:rFonts w:eastAsiaTheme="minorHAnsi"/>
                <w:b/>
                <w:bCs/>
                <w:color w:val="auto"/>
              </w:rPr>
              <w:t>2017 Uniform Change</w:t>
            </w:r>
          </w:p>
          <w:p w14:paraId="77C7416D" w14:textId="27E1EC64" w:rsidR="00293D16" w:rsidRPr="00293D16" w:rsidRDefault="00293D16" w:rsidP="00293D16">
            <w:pPr>
              <w:pStyle w:val="ListParagraph"/>
              <w:rPr>
                <w:rFonts w:eastAsiaTheme="minorHAnsi"/>
                <w:bCs/>
                <w:color w:val="auto"/>
              </w:rPr>
            </w:pPr>
            <w:r w:rsidRPr="00293D16">
              <w:rPr>
                <w:rFonts w:eastAsiaTheme="minorHAnsi"/>
                <w:bCs/>
                <w:color w:val="auto"/>
              </w:rPr>
              <w:t xml:space="preserve">Nominated: Liam Dixon, Jake </w:t>
            </w:r>
            <w:proofErr w:type="spellStart"/>
            <w:r w:rsidRPr="00293D16">
              <w:rPr>
                <w:rFonts w:eastAsiaTheme="minorHAnsi"/>
                <w:bCs/>
                <w:color w:val="auto"/>
              </w:rPr>
              <w:t>Meisner</w:t>
            </w:r>
            <w:proofErr w:type="spellEnd"/>
          </w:p>
          <w:p w14:paraId="2136753F" w14:textId="450A6E57" w:rsidR="00293D16" w:rsidRDefault="00293D16" w:rsidP="00293D16">
            <w:pPr>
              <w:pStyle w:val="ListParagraph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Seconded by Iain</w:t>
            </w:r>
          </w:p>
          <w:p w14:paraId="3C37D181" w14:textId="58D28683" w:rsidR="00293D16" w:rsidRPr="00293D16" w:rsidRDefault="00293D16" w:rsidP="00293D16">
            <w:pPr>
              <w:pStyle w:val="ListParagraph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Elected: Liam Dixon</w:t>
            </w:r>
          </w:p>
          <w:p w14:paraId="47A31DF8" w14:textId="77777777" w:rsidR="0094493F" w:rsidRDefault="0094493F" w:rsidP="0094493F">
            <w:pPr>
              <w:pStyle w:val="ListParagraph"/>
              <w:spacing w:after="0"/>
              <w:rPr>
                <w:rFonts w:eastAsiaTheme="minorHAnsi"/>
                <w:b/>
                <w:bCs/>
                <w:color w:val="auto"/>
              </w:rPr>
            </w:pPr>
          </w:p>
          <w:p w14:paraId="2E06E294" w14:textId="637982FD" w:rsidR="00293D16" w:rsidRPr="0094493F" w:rsidRDefault="0094493F" w:rsidP="0094493F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Theme="minorHAnsi"/>
                <w:b/>
                <w:bCs/>
                <w:color w:val="auto"/>
              </w:rPr>
            </w:pPr>
            <w:r>
              <w:rPr>
                <w:rFonts w:eastAsiaTheme="minorHAnsi"/>
                <w:b/>
                <w:bCs/>
                <w:color w:val="auto"/>
              </w:rPr>
              <w:t>R</w:t>
            </w:r>
            <w:r w:rsidR="00293D16" w:rsidRPr="0094493F">
              <w:rPr>
                <w:rFonts w:eastAsiaTheme="minorHAnsi"/>
                <w:b/>
                <w:bCs/>
                <w:color w:val="auto"/>
              </w:rPr>
              <w:t>ecords Officer</w:t>
            </w:r>
          </w:p>
          <w:p w14:paraId="380400B0" w14:textId="33C0E614" w:rsidR="00293D16" w:rsidRDefault="00293D16" w:rsidP="00EC56E4">
            <w:pPr>
              <w:ind w:left="742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Nominated &amp; Decided: Jack Dean</w:t>
            </w:r>
          </w:p>
          <w:p w14:paraId="0A475E31" w14:textId="75AD2EE3" w:rsidR="00293D16" w:rsidRPr="00EC56E4" w:rsidRDefault="00293D16" w:rsidP="0094493F">
            <w:pPr>
              <w:pStyle w:val="ListParagraph"/>
              <w:numPr>
                <w:ilvl w:val="0"/>
                <w:numId w:val="39"/>
              </w:numPr>
              <w:rPr>
                <w:rFonts w:eastAsiaTheme="minorHAnsi"/>
                <w:b/>
                <w:bCs/>
                <w:color w:val="auto"/>
              </w:rPr>
            </w:pPr>
            <w:r w:rsidRPr="00EC56E4">
              <w:rPr>
                <w:rFonts w:eastAsiaTheme="minorHAnsi"/>
                <w:b/>
                <w:bCs/>
                <w:color w:val="auto"/>
              </w:rPr>
              <w:t>Sponsorship Coordinator</w:t>
            </w:r>
          </w:p>
          <w:p w14:paraId="2FAD9C7E" w14:textId="5FDD8A67" w:rsidR="00293D16" w:rsidRDefault="00293D16" w:rsidP="00805C71">
            <w:pPr>
              <w:pStyle w:val="ListParagraph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Nominated &amp; Decided: Amanda N</w:t>
            </w:r>
          </w:p>
          <w:p w14:paraId="51138063" w14:textId="77777777" w:rsidR="00805C71" w:rsidRPr="00293D16" w:rsidRDefault="00805C71" w:rsidP="00805C71">
            <w:pPr>
              <w:pStyle w:val="ListParagraph"/>
              <w:rPr>
                <w:rFonts w:eastAsiaTheme="minorHAnsi"/>
                <w:bCs/>
                <w:color w:val="auto"/>
              </w:rPr>
            </w:pPr>
          </w:p>
          <w:p w14:paraId="30499F44" w14:textId="6CFA08B7" w:rsidR="008916E9" w:rsidRDefault="0094493F" w:rsidP="0094493F">
            <w:pPr>
              <w:pStyle w:val="ListParagraph"/>
              <w:numPr>
                <w:ilvl w:val="0"/>
                <w:numId w:val="41"/>
              </w:numPr>
              <w:rPr>
                <w:rFonts w:eastAsiaTheme="minorHAnsi"/>
                <w:b/>
                <w:bCs/>
                <w:color w:val="auto"/>
              </w:rPr>
            </w:pPr>
            <w:r w:rsidRPr="00040D2A">
              <w:rPr>
                <w:rFonts w:eastAsiaTheme="minorHAnsi"/>
                <w:b/>
                <w:bCs/>
                <w:color w:val="auto"/>
              </w:rPr>
              <w:t>Other business</w:t>
            </w:r>
          </w:p>
          <w:p w14:paraId="2AFA9C66" w14:textId="7E2DA092" w:rsidR="000E24CD" w:rsidRPr="0094493F" w:rsidRDefault="000E24CD" w:rsidP="000E24CD">
            <w:pPr>
              <w:rPr>
                <w:rFonts w:eastAsiaTheme="minorHAnsi"/>
                <w:bCs/>
                <w:color w:val="auto"/>
              </w:rPr>
            </w:pPr>
            <w:r w:rsidRPr="0094493F">
              <w:rPr>
                <w:rFonts w:eastAsiaTheme="minorHAnsi"/>
                <w:bCs/>
                <w:color w:val="auto"/>
              </w:rPr>
              <w:t>The floor congratulated and thanked the committee for 2016 for their work.</w:t>
            </w:r>
          </w:p>
          <w:p w14:paraId="37760BF5" w14:textId="3E71187A" w:rsidR="000E24CD" w:rsidRPr="000E24CD" w:rsidRDefault="000E24CD" w:rsidP="0094493F">
            <w:pPr>
              <w:jc w:val="center"/>
              <w:rPr>
                <w:rFonts w:eastAsiaTheme="minorHAnsi"/>
                <w:b/>
                <w:bCs/>
                <w:color w:val="auto"/>
              </w:rPr>
            </w:pPr>
            <w:r>
              <w:rPr>
                <w:rFonts w:eastAsiaTheme="minorHAnsi"/>
                <w:b/>
                <w:bCs/>
                <w:color w:val="auto"/>
              </w:rPr>
              <w:t>Next Meeting: 6 Dec at the Ranch 7.30pm</w:t>
            </w:r>
          </w:p>
          <w:p w14:paraId="20967A63" w14:textId="77777777" w:rsidR="000E24CD" w:rsidRPr="00805C71" w:rsidRDefault="000E24CD" w:rsidP="00805C71">
            <w:pPr>
              <w:pStyle w:val="ListParagraph"/>
              <w:ind w:left="1080"/>
              <w:rPr>
                <w:rFonts w:eastAsiaTheme="minorHAnsi"/>
                <w:b/>
                <w:bCs/>
                <w:color w:val="auto"/>
              </w:rPr>
            </w:pPr>
          </w:p>
          <w:p w14:paraId="743993AC" w14:textId="78C96E78" w:rsidR="00563FF4" w:rsidRPr="0094493F" w:rsidRDefault="00C5463A" w:rsidP="0094493F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365443">
              <w:rPr>
                <w:b/>
              </w:rPr>
              <w:t>Meeting closed</w:t>
            </w:r>
            <w:r w:rsidR="000E24CD">
              <w:rPr>
                <w:b/>
              </w:rPr>
              <w:t xml:space="preserve"> – 12.09pm</w:t>
            </w:r>
            <w:bookmarkStart w:id="2" w:name="_GoBack"/>
            <w:bookmarkEnd w:id="1"/>
            <w:bookmarkEnd w:id="2"/>
          </w:p>
        </w:tc>
      </w:tr>
      <w:tr w:rsidR="00563FF4" w14:paraId="024D19D2" w14:textId="77777777" w:rsidTr="0094493F">
        <w:trPr>
          <w:gridBefore w:val="1"/>
          <w:wBefore w:w="67" w:type="pct"/>
          <w:trHeight w:val="2160"/>
        </w:trPr>
        <w:tc>
          <w:tcPr>
            <w:tcW w:w="4933" w:type="pct"/>
            <w:gridSpan w:val="3"/>
          </w:tcPr>
          <w:p w14:paraId="25B094E7" w14:textId="77777777" w:rsidR="00563FF4" w:rsidRDefault="00563FF4" w:rsidP="0055491E">
            <w:pPr>
              <w:pStyle w:val="Heading1"/>
            </w:pPr>
          </w:p>
        </w:tc>
      </w:tr>
      <w:bookmarkEnd w:id="0"/>
    </w:tbl>
    <w:p w14:paraId="62E42DBB" w14:textId="77777777" w:rsidR="00416259" w:rsidRDefault="00416259"/>
    <w:sectPr w:rsidR="00416259" w:rsidSect="00416259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A68A" w14:textId="77777777" w:rsidR="00004FBF" w:rsidRDefault="00004FBF">
      <w:pPr>
        <w:spacing w:after="0" w:line="240" w:lineRule="auto"/>
      </w:pPr>
      <w:r>
        <w:separator/>
      </w:r>
    </w:p>
  </w:endnote>
  <w:endnote w:type="continuationSeparator" w:id="0">
    <w:p w14:paraId="0E5346E6" w14:textId="77777777" w:rsidR="00004FBF" w:rsidRDefault="000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7349FA" w14:paraId="4E177AAF" w14:textId="77777777" w:rsidTr="00416259">
      <w:tc>
        <w:tcPr>
          <w:tcW w:w="3200" w:type="pct"/>
          <w:shd w:val="clear" w:color="auto" w:fill="983620" w:themeFill="accent2"/>
        </w:tcPr>
        <w:p w14:paraId="49B986AB" w14:textId="77777777" w:rsidR="007349FA" w:rsidRDefault="007349FA" w:rsidP="00416259">
          <w:pPr>
            <w:pStyle w:val="NoSpacing"/>
          </w:pPr>
        </w:p>
      </w:tc>
      <w:tc>
        <w:tcPr>
          <w:tcW w:w="104" w:type="pct"/>
        </w:tcPr>
        <w:p w14:paraId="6D7035E5" w14:textId="77777777" w:rsidR="007349FA" w:rsidRDefault="007349FA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04D081FD" w14:textId="77777777" w:rsidR="007349FA" w:rsidRDefault="007349FA" w:rsidP="00416259">
          <w:pPr>
            <w:pStyle w:val="NoSpacing"/>
          </w:pPr>
        </w:p>
      </w:tc>
    </w:tr>
    <w:tr w:rsidR="007349FA" w14:paraId="34234BF2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2CDE805563C02143A3A6BB99BDDC92A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75CA791E" w14:textId="6FE68D07" w:rsidR="007349FA" w:rsidRPr="0055491E" w:rsidRDefault="00365443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Annual General Meeting, 2016</w:t>
              </w:r>
            </w:p>
          </w:sdtContent>
        </w:sdt>
      </w:tc>
      <w:tc>
        <w:tcPr>
          <w:tcW w:w="104" w:type="pct"/>
          <w:vAlign w:val="bottom"/>
        </w:tcPr>
        <w:p w14:paraId="7395632A" w14:textId="77777777" w:rsidR="007349FA" w:rsidRDefault="007349FA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450A386B" w14:textId="4CCCB405" w:rsidR="007349FA" w:rsidRDefault="007349FA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8541A">
            <w:rPr>
              <w:noProof/>
            </w:rPr>
            <w:t>3</w:t>
          </w:r>
          <w:r>
            <w:fldChar w:fldCharType="end"/>
          </w:r>
        </w:p>
      </w:tc>
    </w:tr>
  </w:tbl>
  <w:p w14:paraId="49254C0B" w14:textId="77777777" w:rsidR="007349FA" w:rsidRDefault="007349FA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32195" w14:textId="77777777" w:rsidR="00004FBF" w:rsidRDefault="00004FBF">
      <w:pPr>
        <w:spacing w:after="0" w:line="240" w:lineRule="auto"/>
      </w:pPr>
      <w:r>
        <w:separator/>
      </w:r>
    </w:p>
  </w:footnote>
  <w:footnote w:type="continuationSeparator" w:id="0">
    <w:p w14:paraId="3C49D700" w14:textId="77777777" w:rsidR="00004FBF" w:rsidRDefault="0000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2D42535"/>
    <w:multiLevelType w:val="hybridMultilevel"/>
    <w:tmpl w:val="87F2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F7F9A"/>
    <w:multiLevelType w:val="hybridMultilevel"/>
    <w:tmpl w:val="4BC4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D32EB"/>
    <w:multiLevelType w:val="hybridMultilevel"/>
    <w:tmpl w:val="58EE069E"/>
    <w:lvl w:ilvl="0" w:tplc="EB92DEDE">
      <w:start w:val="7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7798"/>
    <w:multiLevelType w:val="hybridMultilevel"/>
    <w:tmpl w:val="ECBEC6D2"/>
    <w:lvl w:ilvl="0" w:tplc="E7924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F78DF"/>
    <w:multiLevelType w:val="hybridMultilevel"/>
    <w:tmpl w:val="34F2A5EA"/>
    <w:lvl w:ilvl="0" w:tplc="D65C350A">
      <w:start w:val="2014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07002"/>
    <w:multiLevelType w:val="hybridMultilevel"/>
    <w:tmpl w:val="BA5A9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E000F"/>
    <w:multiLevelType w:val="hybridMultilevel"/>
    <w:tmpl w:val="271E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53C5"/>
    <w:multiLevelType w:val="hybridMultilevel"/>
    <w:tmpl w:val="5B12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0E88"/>
    <w:multiLevelType w:val="hybridMultilevel"/>
    <w:tmpl w:val="6F02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73E0"/>
    <w:multiLevelType w:val="hybridMultilevel"/>
    <w:tmpl w:val="140C8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A3D56"/>
    <w:multiLevelType w:val="hybridMultilevel"/>
    <w:tmpl w:val="62002B9E"/>
    <w:lvl w:ilvl="0" w:tplc="A888F1B6">
      <w:start w:val="1"/>
      <w:numFmt w:val="bullet"/>
      <w:lvlText w:val="-"/>
      <w:lvlJc w:val="left"/>
      <w:pPr>
        <w:ind w:left="1067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279408AC"/>
    <w:multiLevelType w:val="hybridMultilevel"/>
    <w:tmpl w:val="C1C8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426D4"/>
    <w:multiLevelType w:val="hybridMultilevel"/>
    <w:tmpl w:val="3D229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3700F"/>
    <w:multiLevelType w:val="hybridMultilevel"/>
    <w:tmpl w:val="8E525FFE"/>
    <w:lvl w:ilvl="0" w:tplc="EB92DEDE">
      <w:start w:val="7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E7AB9"/>
    <w:multiLevelType w:val="hybridMultilevel"/>
    <w:tmpl w:val="D270ACDC"/>
    <w:lvl w:ilvl="0" w:tplc="EB92DEDE">
      <w:start w:val="7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6893"/>
    <w:multiLevelType w:val="hybridMultilevel"/>
    <w:tmpl w:val="954C3072"/>
    <w:lvl w:ilvl="0" w:tplc="3D289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3E89"/>
    <w:multiLevelType w:val="hybridMultilevel"/>
    <w:tmpl w:val="C0FE817A"/>
    <w:lvl w:ilvl="0" w:tplc="AA6A27F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82697"/>
    <w:multiLevelType w:val="hybridMultilevel"/>
    <w:tmpl w:val="94A4F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81401"/>
    <w:multiLevelType w:val="hybridMultilevel"/>
    <w:tmpl w:val="70DC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9336D"/>
    <w:multiLevelType w:val="hybridMultilevel"/>
    <w:tmpl w:val="65FCE01E"/>
    <w:lvl w:ilvl="0" w:tplc="60C8660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A55D2"/>
    <w:multiLevelType w:val="hybridMultilevel"/>
    <w:tmpl w:val="FF226C0A"/>
    <w:lvl w:ilvl="0" w:tplc="37CE463C">
      <w:start w:val="2014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12C6D"/>
    <w:multiLevelType w:val="hybridMultilevel"/>
    <w:tmpl w:val="9066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A3630"/>
    <w:multiLevelType w:val="hybridMultilevel"/>
    <w:tmpl w:val="1D4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F5C18"/>
    <w:multiLevelType w:val="hybridMultilevel"/>
    <w:tmpl w:val="893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7EE2"/>
    <w:multiLevelType w:val="hybridMultilevel"/>
    <w:tmpl w:val="2C0A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120C"/>
    <w:multiLevelType w:val="hybridMultilevel"/>
    <w:tmpl w:val="38EE4F3C"/>
    <w:lvl w:ilvl="0" w:tplc="BE22A68E">
      <w:start w:val="1"/>
      <w:numFmt w:val="bullet"/>
      <w:lvlText w:val="-"/>
      <w:lvlJc w:val="left"/>
      <w:pPr>
        <w:ind w:left="108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1E257E"/>
    <w:multiLevelType w:val="hybridMultilevel"/>
    <w:tmpl w:val="4510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B1D0E"/>
    <w:multiLevelType w:val="hybridMultilevel"/>
    <w:tmpl w:val="AA9A5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40F46"/>
    <w:multiLevelType w:val="hybridMultilevel"/>
    <w:tmpl w:val="39584164"/>
    <w:lvl w:ilvl="0" w:tplc="A62EB1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C5E88"/>
    <w:multiLevelType w:val="hybridMultilevel"/>
    <w:tmpl w:val="3F10BC38"/>
    <w:lvl w:ilvl="0" w:tplc="EB92DEDE">
      <w:start w:val="7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AC4112"/>
    <w:multiLevelType w:val="hybridMultilevel"/>
    <w:tmpl w:val="83328918"/>
    <w:lvl w:ilvl="0" w:tplc="EB92DEDE">
      <w:start w:val="7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D712FC"/>
    <w:multiLevelType w:val="hybridMultilevel"/>
    <w:tmpl w:val="5C849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647E"/>
    <w:multiLevelType w:val="hybridMultilevel"/>
    <w:tmpl w:val="516630B0"/>
    <w:lvl w:ilvl="0" w:tplc="EB92DEDE">
      <w:start w:val="7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70354"/>
    <w:multiLevelType w:val="hybridMultilevel"/>
    <w:tmpl w:val="BB58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872F1"/>
    <w:multiLevelType w:val="hybridMultilevel"/>
    <w:tmpl w:val="BC162DBC"/>
    <w:lvl w:ilvl="0" w:tplc="EB92DEDE">
      <w:start w:val="7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4"/>
  </w:num>
  <w:num w:numId="9">
    <w:abstractNumId w:val="28"/>
  </w:num>
  <w:num w:numId="10">
    <w:abstractNumId w:val="29"/>
  </w:num>
  <w:num w:numId="11">
    <w:abstractNumId w:val="13"/>
  </w:num>
  <w:num w:numId="12">
    <w:abstractNumId w:val="19"/>
  </w:num>
  <w:num w:numId="13">
    <w:abstractNumId w:val="31"/>
  </w:num>
  <w:num w:numId="14">
    <w:abstractNumId w:val="7"/>
  </w:num>
  <w:num w:numId="15">
    <w:abstractNumId w:val="23"/>
  </w:num>
  <w:num w:numId="16">
    <w:abstractNumId w:val="24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4"/>
  </w:num>
  <w:num w:numId="22">
    <w:abstractNumId w:val="27"/>
  </w:num>
  <w:num w:numId="23">
    <w:abstractNumId w:val="9"/>
  </w:num>
  <w:num w:numId="24">
    <w:abstractNumId w:val="21"/>
  </w:num>
  <w:num w:numId="25">
    <w:abstractNumId w:val="36"/>
  </w:num>
  <w:num w:numId="26">
    <w:abstractNumId w:val="15"/>
  </w:num>
  <w:num w:numId="27">
    <w:abstractNumId w:val="8"/>
  </w:num>
  <w:num w:numId="28">
    <w:abstractNumId w:val="34"/>
  </w:num>
  <w:num w:numId="29">
    <w:abstractNumId w:val="11"/>
  </w:num>
  <w:num w:numId="30">
    <w:abstractNumId w:val="33"/>
  </w:num>
  <w:num w:numId="31">
    <w:abstractNumId w:val="17"/>
  </w:num>
  <w:num w:numId="32">
    <w:abstractNumId w:val="30"/>
  </w:num>
  <w:num w:numId="33">
    <w:abstractNumId w:val="16"/>
  </w:num>
  <w:num w:numId="34">
    <w:abstractNumId w:val="35"/>
  </w:num>
  <w:num w:numId="35">
    <w:abstractNumId w:val="37"/>
  </w:num>
  <w:num w:numId="36">
    <w:abstractNumId w:val="32"/>
  </w:num>
  <w:num w:numId="37">
    <w:abstractNumId w:val="5"/>
  </w:num>
  <w:num w:numId="38">
    <w:abstractNumId w:val="20"/>
  </w:num>
  <w:num w:numId="39">
    <w:abstractNumId w:val="22"/>
  </w:num>
  <w:num w:numId="40">
    <w:abstractNumId w:val="18"/>
  </w:num>
  <w:num w:numId="41">
    <w:abstractNumId w:val="2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4"/>
    <w:rsid w:val="00004FBF"/>
    <w:rsid w:val="000149E9"/>
    <w:rsid w:val="000153B7"/>
    <w:rsid w:val="00040D2A"/>
    <w:rsid w:val="00045372"/>
    <w:rsid w:val="00062EFE"/>
    <w:rsid w:val="000E24CD"/>
    <w:rsid w:val="00165340"/>
    <w:rsid w:val="00187E38"/>
    <w:rsid w:val="00194F1D"/>
    <w:rsid w:val="001A3CFC"/>
    <w:rsid w:val="001B0AD3"/>
    <w:rsid w:val="00216AA8"/>
    <w:rsid w:val="0026113B"/>
    <w:rsid w:val="00264F77"/>
    <w:rsid w:val="00293D16"/>
    <w:rsid w:val="002C311F"/>
    <w:rsid w:val="00365443"/>
    <w:rsid w:val="003B20D1"/>
    <w:rsid w:val="003F66D8"/>
    <w:rsid w:val="003F6A9C"/>
    <w:rsid w:val="003F6C59"/>
    <w:rsid w:val="00416259"/>
    <w:rsid w:val="0053156D"/>
    <w:rsid w:val="0055491E"/>
    <w:rsid w:val="00563FF4"/>
    <w:rsid w:val="006103BD"/>
    <w:rsid w:val="00640151"/>
    <w:rsid w:val="00665D4E"/>
    <w:rsid w:val="006815CB"/>
    <w:rsid w:val="00684B92"/>
    <w:rsid w:val="0072397C"/>
    <w:rsid w:val="007349FA"/>
    <w:rsid w:val="0073759B"/>
    <w:rsid w:val="007D172C"/>
    <w:rsid w:val="00805C71"/>
    <w:rsid w:val="008826FB"/>
    <w:rsid w:val="008916E9"/>
    <w:rsid w:val="008B0DA2"/>
    <w:rsid w:val="008C2A28"/>
    <w:rsid w:val="008C4950"/>
    <w:rsid w:val="008E0CE1"/>
    <w:rsid w:val="00914385"/>
    <w:rsid w:val="00935BA7"/>
    <w:rsid w:val="0094493F"/>
    <w:rsid w:val="009763B8"/>
    <w:rsid w:val="00996D60"/>
    <w:rsid w:val="009F709B"/>
    <w:rsid w:val="00A71D7F"/>
    <w:rsid w:val="00AB797D"/>
    <w:rsid w:val="00AC7E62"/>
    <w:rsid w:val="00B67DAB"/>
    <w:rsid w:val="00BA2F93"/>
    <w:rsid w:val="00C5463A"/>
    <w:rsid w:val="00C813D9"/>
    <w:rsid w:val="00C858F2"/>
    <w:rsid w:val="00CF587A"/>
    <w:rsid w:val="00D40758"/>
    <w:rsid w:val="00D407E0"/>
    <w:rsid w:val="00D45C42"/>
    <w:rsid w:val="00D64711"/>
    <w:rsid w:val="00DA0DEB"/>
    <w:rsid w:val="00E6494E"/>
    <w:rsid w:val="00E84E02"/>
    <w:rsid w:val="00EB373D"/>
    <w:rsid w:val="00EC56E4"/>
    <w:rsid w:val="00EC57D1"/>
    <w:rsid w:val="00EF136D"/>
    <w:rsid w:val="00EF33CB"/>
    <w:rsid w:val="00F445ED"/>
    <w:rsid w:val="00F73F39"/>
    <w:rsid w:val="00F8541A"/>
    <w:rsid w:val="00F921CA"/>
    <w:rsid w:val="00FB097F"/>
    <w:rsid w:val="00FB297A"/>
    <w:rsid w:val="00FE4F0C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B13FB"/>
  <w15:docId w15:val="{1787D3BF-F9DF-44BA-87A5-EA076BE4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63FF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6494E"/>
    <w:pPr>
      <w:spacing w:after="0" w:line="240" w:lineRule="auto"/>
    </w:pPr>
    <w:rPr>
      <w:color w:val="384347" w:themeColor="accent1" w:themeShade="BF"/>
    </w:rPr>
    <w:tblPr>
      <w:tblStyleRowBandSize w:val="1"/>
      <w:tblStyleColBandSize w:val="1"/>
      <w:tblBorders>
        <w:top w:val="single" w:sz="8" w:space="0" w:color="4B5A60" w:themeColor="accent1"/>
        <w:bottom w:val="single" w:sz="8" w:space="0" w:color="4B5A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5A60" w:themeColor="accent1"/>
          <w:left w:val="nil"/>
          <w:bottom w:val="single" w:sz="8" w:space="0" w:color="4B5A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5A60" w:themeColor="accent1"/>
          <w:left w:val="nil"/>
          <w:bottom w:val="single" w:sz="8" w:space="0" w:color="4B5A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DA" w:themeFill="accent1" w:themeFillTint="3F"/>
      </w:tcPr>
    </w:tblStylePr>
  </w:style>
  <w:style w:type="table" w:styleId="MediumShading1-Accent2">
    <w:name w:val="Medium Shading 1 Accent 2"/>
    <w:basedOn w:val="TableNormal"/>
    <w:uiPriority w:val="63"/>
    <w:rsid w:val="00E6494E"/>
    <w:pPr>
      <w:spacing w:after="0" w:line="240" w:lineRule="auto"/>
    </w:pPr>
    <w:tblPr>
      <w:tblStyleRowBandSize w:val="1"/>
      <w:tblStyleColBandSize w:val="1"/>
      <w:tblBorders>
        <w:top w:val="single" w:sz="8" w:space="0" w:color="D45135" w:themeColor="accent2" w:themeTint="BF"/>
        <w:left w:val="single" w:sz="8" w:space="0" w:color="D45135" w:themeColor="accent2" w:themeTint="BF"/>
        <w:bottom w:val="single" w:sz="8" w:space="0" w:color="D45135" w:themeColor="accent2" w:themeTint="BF"/>
        <w:right w:val="single" w:sz="8" w:space="0" w:color="D45135" w:themeColor="accent2" w:themeTint="BF"/>
        <w:insideH w:val="single" w:sz="8" w:space="0" w:color="D451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135" w:themeColor="accent2" w:themeTint="BF"/>
          <w:left w:val="single" w:sz="8" w:space="0" w:color="D45135" w:themeColor="accent2" w:themeTint="BF"/>
          <w:bottom w:val="single" w:sz="8" w:space="0" w:color="D45135" w:themeColor="accent2" w:themeTint="BF"/>
          <w:right w:val="single" w:sz="8" w:space="0" w:color="D45135" w:themeColor="accent2" w:themeTint="BF"/>
          <w:insideH w:val="nil"/>
          <w:insideV w:val="nil"/>
        </w:tcBorders>
        <w:shd w:val="clear" w:color="auto" w:fill="98362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135" w:themeColor="accent2" w:themeTint="BF"/>
          <w:left w:val="single" w:sz="8" w:space="0" w:color="D45135" w:themeColor="accent2" w:themeTint="BF"/>
          <w:bottom w:val="single" w:sz="8" w:space="0" w:color="D45135" w:themeColor="accent2" w:themeTint="BF"/>
          <w:right w:val="single" w:sz="8" w:space="0" w:color="D451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5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5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DA2"/>
    <w:pPr>
      <w:spacing w:after="0" w:line="240" w:lineRule="auto"/>
    </w:pPr>
    <w:tblPr>
      <w:tblStyleRowBandSize w:val="1"/>
      <w:tblStyleColBandSize w:val="1"/>
      <w:tblBorders>
        <w:top w:val="single" w:sz="4" w:space="0" w:color="983620" w:themeColor="accent2"/>
        <w:left w:val="single" w:sz="4" w:space="0" w:color="983620" w:themeColor="accent2"/>
        <w:bottom w:val="single" w:sz="4" w:space="0" w:color="983620" w:themeColor="accent2"/>
        <w:right w:val="single" w:sz="4" w:space="0" w:color="98362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3620" w:themeFill="accent2"/>
      </w:tcPr>
    </w:tblStylePr>
    <w:tblStylePr w:type="lastRow">
      <w:rPr>
        <w:b/>
        <w:bCs/>
      </w:rPr>
      <w:tblPr/>
      <w:tcPr>
        <w:tcBorders>
          <w:top w:val="double" w:sz="4" w:space="0" w:color="98362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3620" w:themeColor="accent2"/>
          <w:right w:val="single" w:sz="4" w:space="0" w:color="983620" w:themeColor="accent2"/>
        </w:tcBorders>
      </w:tcPr>
    </w:tblStylePr>
    <w:tblStylePr w:type="band1Horz">
      <w:tblPr/>
      <w:tcPr>
        <w:tcBorders>
          <w:top w:val="single" w:sz="4" w:space="0" w:color="983620" w:themeColor="accent2"/>
          <w:bottom w:val="single" w:sz="4" w:space="0" w:color="98362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3620" w:themeColor="accent2"/>
          <w:left w:val="nil"/>
        </w:tcBorders>
      </w:tcPr>
    </w:tblStylePr>
    <w:tblStylePr w:type="swCell">
      <w:tblPr/>
      <w:tcPr>
        <w:tcBorders>
          <w:top w:val="double" w:sz="4" w:space="0" w:color="983620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DE805563C02143A3A6BB99BDDC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35FC-F394-D342-A209-66B4358DDFE6}"/>
      </w:docPartPr>
      <w:docPartBody>
        <w:p w:rsidR="00952CA3" w:rsidRDefault="00952CA3">
          <w:pPr>
            <w:pStyle w:val="2CDE805563C02143A3A6BB99BDDC92A0"/>
          </w:pPr>
          <w:r w:rsidRPr="0081155A">
            <w:t>Course Name</w:t>
          </w:r>
        </w:p>
      </w:docPartBody>
    </w:docPart>
    <w:docPart>
      <w:docPartPr>
        <w:name w:val="95F96DA4A556FA4FA4C5B55FF87F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3CC9-5DD3-774F-9A32-D5359DED4514}"/>
      </w:docPartPr>
      <w:docPartBody>
        <w:p w:rsidR="00952CA3" w:rsidRDefault="00952CA3" w:rsidP="00952CA3">
          <w:pPr>
            <w:pStyle w:val="95F96DA4A556FA4FA4C5B55FF87F761B"/>
          </w:pPr>
          <w:r>
            <w:t>CS200</w:t>
          </w:r>
        </w:p>
      </w:docPartBody>
    </w:docPart>
    <w:docPart>
      <w:docPartPr>
        <w:name w:val="BFD4B480FA639E42BE8E07FF947E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D0B2-C60B-5E43-A40E-AF44E38F79ED}"/>
      </w:docPartPr>
      <w:docPartBody>
        <w:p w:rsidR="00952CA3" w:rsidRDefault="00952CA3" w:rsidP="00952CA3">
          <w:pPr>
            <w:pStyle w:val="BFD4B480FA639E42BE8E07FF947EC4D1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A3"/>
    <w:rsid w:val="001F1ADC"/>
    <w:rsid w:val="00361640"/>
    <w:rsid w:val="00952CA3"/>
    <w:rsid w:val="00A730FA"/>
    <w:rsid w:val="00D3713F"/>
    <w:rsid w:val="00E84DFA"/>
    <w:rsid w:val="00E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3B11F44D91547BAFA7EDFF45D0E10">
    <w:name w:val="6D03B11F44D91547BAFA7EDFF45D0E10"/>
  </w:style>
  <w:style w:type="paragraph" w:customStyle="1" w:styleId="A0181753A98C8646B02CD4F5127F2652">
    <w:name w:val="A0181753A98C8646B02CD4F5127F2652"/>
  </w:style>
  <w:style w:type="paragraph" w:customStyle="1" w:styleId="43D3BF9B5929B547866F60D4246B622E">
    <w:name w:val="43D3BF9B5929B547866F60D4246B622E"/>
  </w:style>
  <w:style w:type="paragraph" w:styleId="ListBullet">
    <w:name w:val="List Bullet"/>
    <w:basedOn w:val="Normal"/>
    <w:uiPriority w:val="1"/>
    <w:qFormat/>
    <w:rsid w:val="00952CA3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0B66B08F75A7374997B1E7C5C925B0B2">
    <w:name w:val="0B66B08F75A7374997B1E7C5C925B0B2"/>
  </w:style>
  <w:style w:type="paragraph" w:styleId="ListNumber">
    <w:name w:val="List Number"/>
    <w:basedOn w:val="Normal"/>
    <w:uiPriority w:val="1"/>
    <w:qFormat/>
    <w:rsid w:val="00952CA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574E91D5C6DFC4ABEDD717369E54CB6">
    <w:name w:val="2574E91D5C6DFC4ABEDD717369E54CB6"/>
  </w:style>
  <w:style w:type="paragraph" w:customStyle="1" w:styleId="5FA1323AE92047409B44FB2B80739D1B">
    <w:name w:val="5FA1323AE92047409B44FB2B80739D1B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11CFFD61AD9134D9A9D1E33FBE3AF3A">
    <w:name w:val="211CFFD61AD9134D9A9D1E33FBE3AF3A"/>
  </w:style>
  <w:style w:type="paragraph" w:customStyle="1" w:styleId="E1D0EF6E6282EB48AF038AAAD2CA2688">
    <w:name w:val="E1D0EF6E6282EB48AF038AAAD2CA2688"/>
  </w:style>
  <w:style w:type="paragraph" w:customStyle="1" w:styleId="81A35EECCEF94A468FFD75F9ECE74585">
    <w:name w:val="81A35EECCEF94A468FFD75F9ECE74585"/>
  </w:style>
  <w:style w:type="paragraph" w:customStyle="1" w:styleId="3506B580EADFE3449AA615735B215D1A">
    <w:name w:val="3506B580EADFE3449AA615735B215D1A"/>
  </w:style>
  <w:style w:type="paragraph" w:customStyle="1" w:styleId="2CDE805563C02143A3A6BB99BDDC92A0">
    <w:name w:val="2CDE805563C02143A3A6BB99BDDC92A0"/>
  </w:style>
  <w:style w:type="paragraph" w:customStyle="1" w:styleId="95F96DA4A556FA4FA4C5B55FF87F761B">
    <w:name w:val="95F96DA4A556FA4FA4C5B55FF87F761B"/>
    <w:rsid w:val="00952CA3"/>
  </w:style>
  <w:style w:type="paragraph" w:customStyle="1" w:styleId="BFD4B480FA639E42BE8E07FF947EC4D1">
    <w:name w:val="BFD4B480FA639E42BE8E07FF947EC4D1"/>
    <w:rsid w:val="00952CA3"/>
  </w:style>
  <w:style w:type="paragraph" w:customStyle="1" w:styleId="C18B5CFFA12C4F4A85B2991ECB572D2C">
    <w:name w:val="C18B5CFFA12C4F4A85B2991ECB572D2C"/>
    <w:rsid w:val="00952CA3"/>
  </w:style>
  <w:style w:type="paragraph" w:customStyle="1" w:styleId="27541A1178BBC544A8A1F77BAC1795C5">
    <w:name w:val="27541A1178BBC544A8A1F77BAC1795C5"/>
    <w:rsid w:val="00952CA3"/>
  </w:style>
  <w:style w:type="paragraph" w:customStyle="1" w:styleId="A93EF2D2D34E6D4EAA8BB9BD0BA8E5F7">
    <w:name w:val="A93EF2D2D34E6D4EAA8BB9BD0BA8E5F7"/>
    <w:rsid w:val="00952CA3"/>
  </w:style>
  <w:style w:type="paragraph" w:customStyle="1" w:styleId="B7A39ACEDAC67542A631B6A4714E46FD">
    <w:name w:val="B7A39ACEDAC67542A631B6A4714E46FD"/>
    <w:rsid w:val="00952CA3"/>
  </w:style>
  <w:style w:type="paragraph" w:customStyle="1" w:styleId="3CB3A76C186567418655CFDD0ADBC25D">
    <w:name w:val="3CB3A76C186567418655CFDD0ADBC25D"/>
    <w:rsid w:val="00952CA3"/>
  </w:style>
  <w:style w:type="paragraph" w:customStyle="1" w:styleId="A1B7C610102CA24296C7754FC052F97F">
    <w:name w:val="A1B7C610102CA24296C7754FC052F97F"/>
    <w:rsid w:val="00952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 Hockey Club</vt:lpstr>
    </vt:vector>
  </TitlesOfParts>
  <Manager/>
  <Company/>
  <LinksUpToDate>false</LinksUpToDate>
  <CharactersWithSpaces>4066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 Hockey Club</dc:title>
  <dc:subject>Annual General Meeting, 2016</dc:subject>
  <dc:creator>Karen Solley</dc:creator>
  <cp:keywords/>
  <dc:description/>
  <cp:lastModifiedBy>Karen Spence</cp:lastModifiedBy>
  <cp:revision>8</cp:revision>
  <dcterms:created xsi:type="dcterms:W3CDTF">2016-11-04T22:38:00Z</dcterms:created>
  <dcterms:modified xsi:type="dcterms:W3CDTF">2016-11-13T07:48:00Z</dcterms:modified>
  <cp:category/>
</cp:coreProperties>
</file>